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9D78C" w14:textId="77777777" w:rsidR="00837BD7" w:rsidRPr="00AD1CEE" w:rsidRDefault="00837BD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</w:pPr>
    </w:p>
    <w:p w14:paraId="6C5429EC" w14:textId="7CBA1C58" w:rsidR="004B6CBA" w:rsidRPr="00AD1CEE" w:rsidRDefault="00DE371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</w:pPr>
      <w:r w:rsidRPr="00AD1CEE">
        <w:rPr>
          <w:rFonts w:ascii="Times New Roman" w:hAnsi="Times New Roman" w:cs="Times New Roman"/>
          <w:i/>
          <w:sz w:val="28"/>
          <w:szCs w:val="24"/>
        </w:rPr>
        <w:t>Приложение №</w:t>
      </w:r>
      <w:r w:rsidR="00A46DA9" w:rsidRPr="00AD1CEE">
        <w:rPr>
          <w:rFonts w:ascii="Times New Roman" w:hAnsi="Times New Roman" w:cs="Times New Roman"/>
          <w:i/>
          <w:sz w:val="28"/>
          <w:szCs w:val="24"/>
        </w:rPr>
        <w:t xml:space="preserve"> 25</w:t>
      </w:r>
    </w:p>
    <w:p w14:paraId="73D93B84" w14:textId="0630D7D1" w:rsidR="00DE3717" w:rsidRPr="00AD1CE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</w:pPr>
      <w:r w:rsidRPr="00AD1CEE">
        <w:rPr>
          <w:rFonts w:ascii="Times New Roman" w:hAnsi="Times New Roman" w:cs="Times New Roman"/>
          <w:i/>
          <w:sz w:val="28"/>
          <w:szCs w:val="24"/>
        </w:rPr>
        <w:t>к Тарифному соглашению</w:t>
      </w:r>
      <w:r w:rsidR="009A5BDE" w:rsidRPr="00AD1CEE">
        <w:rPr>
          <w:rFonts w:ascii="Times New Roman" w:hAnsi="Times New Roman" w:cs="Times New Roman"/>
          <w:i/>
          <w:sz w:val="28"/>
          <w:szCs w:val="24"/>
        </w:rPr>
        <w:t xml:space="preserve"> на 202</w:t>
      </w:r>
      <w:r w:rsidR="00EA2745">
        <w:rPr>
          <w:rFonts w:ascii="Times New Roman" w:hAnsi="Times New Roman" w:cs="Times New Roman"/>
          <w:i/>
          <w:sz w:val="28"/>
          <w:szCs w:val="24"/>
        </w:rPr>
        <w:t>5</w:t>
      </w:r>
      <w:r w:rsidR="004B6CBA" w:rsidRPr="00AD1CEE">
        <w:rPr>
          <w:rFonts w:ascii="Times New Roman" w:hAnsi="Times New Roman" w:cs="Times New Roman"/>
          <w:i/>
          <w:sz w:val="28"/>
          <w:szCs w:val="24"/>
        </w:rPr>
        <w:t xml:space="preserve"> год</w:t>
      </w:r>
    </w:p>
    <w:p w14:paraId="6FCD2FA9" w14:textId="77777777" w:rsidR="004C7934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AA5836" w14:textId="77777777" w:rsidR="00E150CB" w:rsidRPr="00AD1CEE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2B884DE" w14:textId="77777777" w:rsidR="000245A8" w:rsidRPr="00AD1CEE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D1CE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AD1CEE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</w:t>
      </w:r>
      <w:r w:rsidR="000F157A" w:rsidRPr="00AD1CEE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</w:p>
    <w:p w14:paraId="0BCE07B4" w14:textId="77777777" w:rsidR="00E150CB" w:rsidRPr="00AD1CEE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D1CE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14:paraId="7A0A29B4" w14:textId="1CF44E2C" w:rsidR="00C76B20" w:rsidRPr="00AD1CEE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>1.</w:t>
      </w:r>
      <w:r w:rsidR="00F450DE" w:rsidRPr="00AD1CEE">
        <w:rPr>
          <w:b w:val="0"/>
          <w:kern w:val="24"/>
          <w:lang w:eastAsia="ru-RU"/>
        </w:rPr>
        <w:t xml:space="preserve"> </w:t>
      </w:r>
      <w:r w:rsidR="00D941D3" w:rsidRPr="00AD1CEE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AD1CEE">
        <w:rPr>
          <w:b w:val="0"/>
          <w:kern w:val="24"/>
          <w:lang w:eastAsia="ru-RU"/>
        </w:rPr>
        <w:t>за оказанную медицинскую помощь</w:t>
      </w:r>
      <w:r w:rsidR="00593F2D" w:rsidRPr="00AD1CEE">
        <w:rPr>
          <w:b w:val="0"/>
          <w:kern w:val="24"/>
          <w:lang w:eastAsia="ru-RU"/>
        </w:rPr>
        <w:t xml:space="preserve"> </w:t>
      </w:r>
      <w:r w:rsidR="00D941D3" w:rsidRPr="00AD1CEE">
        <w:rPr>
          <w:b w:val="0"/>
          <w:kern w:val="24"/>
          <w:lang w:eastAsia="ru-RU"/>
        </w:rPr>
        <w:t xml:space="preserve">осуществляются </w:t>
      </w:r>
      <w:r w:rsidR="00E54881" w:rsidRPr="00AD1CEE">
        <w:rPr>
          <w:b w:val="0"/>
          <w:kern w:val="24"/>
          <w:lang w:eastAsia="ru-RU"/>
        </w:rPr>
        <w:t xml:space="preserve">между </w:t>
      </w:r>
      <w:r w:rsidR="00D941D3" w:rsidRPr="00AD1CEE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AD1CEE">
        <w:rPr>
          <w:b w:val="0"/>
          <w:kern w:val="24"/>
          <w:lang w:eastAsia="ru-RU"/>
        </w:rPr>
        <w:t xml:space="preserve">(далее – МО) </w:t>
      </w:r>
      <w:r w:rsidR="0095032E" w:rsidRPr="00AD1CEE">
        <w:rPr>
          <w:b w:val="0"/>
          <w:kern w:val="24"/>
          <w:lang w:eastAsia="ru-RU"/>
        </w:rPr>
        <w:t>через страховую</w:t>
      </w:r>
      <w:r w:rsidR="00C76B20" w:rsidRPr="00AD1CEE">
        <w:rPr>
          <w:b w:val="0"/>
          <w:kern w:val="24"/>
          <w:lang w:eastAsia="ru-RU"/>
        </w:rPr>
        <w:t xml:space="preserve"> медицинск</w:t>
      </w:r>
      <w:r w:rsidR="0095032E" w:rsidRPr="00AD1CEE">
        <w:rPr>
          <w:b w:val="0"/>
          <w:kern w:val="24"/>
          <w:lang w:eastAsia="ru-RU"/>
        </w:rPr>
        <w:t>ую</w:t>
      </w:r>
      <w:r w:rsidR="00C76B20" w:rsidRPr="00AD1CEE">
        <w:rPr>
          <w:b w:val="0"/>
          <w:kern w:val="24"/>
          <w:lang w:eastAsia="ru-RU"/>
        </w:rPr>
        <w:t xml:space="preserve"> организаци</w:t>
      </w:r>
      <w:r w:rsidR="0095032E" w:rsidRPr="00AD1CEE">
        <w:rPr>
          <w:b w:val="0"/>
          <w:kern w:val="24"/>
          <w:lang w:eastAsia="ru-RU"/>
        </w:rPr>
        <w:t>ю</w:t>
      </w:r>
      <w:r w:rsidR="00C76B20" w:rsidRPr="00AD1CEE">
        <w:rPr>
          <w:b w:val="0"/>
          <w:kern w:val="24"/>
          <w:lang w:eastAsia="ru-RU"/>
        </w:rPr>
        <w:t xml:space="preserve"> (далее – СМО) </w:t>
      </w:r>
      <w:r w:rsidR="00E54881" w:rsidRPr="00AD1CEE">
        <w:rPr>
          <w:b w:val="0"/>
          <w:kern w:val="24"/>
          <w:lang w:eastAsia="ru-RU"/>
        </w:rPr>
        <w:t>в</w:t>
      </w:r>
      <w:r w:rsidR="00AF1627" w:rsidRPr="00AD1CEE">
        <w:rPr>
          <w:b w:val="0"/>
          <w:kern w:val="24"/>
          <w:lang w:eastAsia="ru-RU"/>
        </w:rPr>
        <w:t xml:space="preserve"> целях обеспечения доступности </w:t>
      </w:r>
      <w:r w:rsidR="00E54881" w:rsidRPr="00AD1CEE">
        <w:rPr>
          <w:b w:val="0"/>
          <w:kern w:val="24"/>
          <w:lang w:eastAsia="ru-RU"/>
        </w:rPr>
        <w:t>медицинской помощи в рамках Территориальной программы обязательного медицинского страхования</w:t>
      </w:r>
      <w:r w:rsidR="00593F2D" w:rsidRPr="00AD1CEE">
        <w:rPr>
          <w:b w:val="0"/>
          <w:kern w:val="24"/>
          <w:lang w:eastAsia="ru-RU"/>
        </w:rPr>
        <w:t xml:space="preserve"> (далее – ТП ОМС)</w:t>
      </w:r>
      <w:r w:rsidR="00C76B20" w:rsidRPr="00AD1CEE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14:paraId="72EEC9C3" w14:textId="00900592" w:rsidR="00D02F56" w:rsidRPr="00AD1CEE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>2</w:t>
      </w:r>
      <w:r w:rsidR="00377572" w:rsidRPr="00AD1CEE">
        <w:rPr>
          <w:b w:val="0"/>
          <w:kern w:val="24"/>
          <w:lang w:eastAsia="ru-RU"/>
        </w:rPr>
        <w:t>.</w:t>
      </w:r>
      <w:r w:rsidR="00F450DE" w:rsidRPr="00AD1CEE">
        <w:rPr>
          <w:b w:val="0"/>
          <w:kern w:val="24"/>
          <w:lang w:eastAsia="ru-RU"/>
        </w:rPr>
        <w:t xml:space="preserve"> </w:t>
      </w:r>
      <w:r w:rsidR="00D02F56" w:rsidRPr="00AD1CEE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14:paraId="4DBF22EB" w14:textId="6367BDDB" w:rsidR="00D02F56" w:rsidRPr="00AD1CEE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>МО-заказчик</w:t>
      </w:r>
      <w:r w:rsidR="0053482B" w:rsidRPr="00AD1CEE">
        <w:rPr>
          <w:b w:val="0"/>
          <w:kern w:val="24"/>
          <w:lang w:eastAsia="ru-RU"/>
        </w:rPr>
        <w:t xml:space="preserve"> (плательщик)</w:t>
      </w:r>
      <w:r w:rsidRPr="00AD1CEE">
        <w:rPr>
          <w:b w:val="0"/>
          <w:kern w:val="24"/>
          <w:lang w:eastAsia="ru-RU"/>
        </w:rPr>
        <w:t xml:space="preserve"> – </w:t>
      </w:r>
      <w:r w:rsidR="0053482B" w:rsidRPr="00AD1CEE">
        <w:rPr>
          <w:b w:val="0"/>
          <w:kern w:val="24"/>
          <w:lang w:eastAsia="ru-RU"/>
        </w:rPr>
        <w:t>МО</w:t>
      </w:r>
      <w:r w:rsidRPr="00AD1CEE">
        <w:rPr>
          <w:b w:val="0"/>
          <w:kern w:val="24"/>
          <w:lang w:eastAsia="ru-RU"/>
        </w:rPr>
        <w:t xml:space="preserve">, участвующая в реализации </w:t>
      </w:r>
      <w:r w:rsidR="0053482B" w:rsidRPr="00AD1CEE">
        <w:rPr>
          <w:b w:val="0"/>
          <w:kern w:val="24"/>
          <w:lang w:eastAsia="ru-RU"/>
        </w:rPr>
        <w:t xml:space="preserve">ТП </w:t>
      </w:r>
      <w:r w:rsidRPr="00AD1CEE">
        <w:rPr>
          <w:b w:val="0"/>
          <w:kern w:val="24"/>
          <w:lang w:eastAsia="ru-RU"/>
        </w:rPr>
        <w:t>ОМС, оказывающая медицинскую помощь</w:t>
      </w:r>
      <w:r w:rsidR="00AF1627" w:rsidRPr="00AD1CEE">
        <w:rPr>
          <w:b w:val="0"/>
          <w:kern w:val="24"/>
          <w:lang w:eastAsia="ru-RU"/>
        </w:rPr>
        <w:t xml:space="preserve"> </w:t>
      </w:r>
      <w:r w:rsidR="00275191" w:rsidRPr="00AD1CEE">
        <w:rPr>
          <w:b w:val="0"/>
          <w:kern w:val="24"/>
          <w:lang w:eastAsia="ru-RU"/>
        </w:rPr>
        <w:t xml:space="preserve">вне организации, </w:t>
      </w:r>
      <w:r w:rsidRPr="00AD1CEE">
        <w:rPr>
          <w:b w:val="0"/>
          <w:kern w:val="24"/>
          <w:lang w:eastAsia="ru-RU"/>
        </w:rPr>
        <w:t>в амбулаторных условиях, в условиях дневного или круглосуточного стационаров</w:t>
      </w:r>
      <w:r w:rsidR="00136932" w:rsidRPr="00AD1CEE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</w:t>
      </w:r>
      <w:r w:rsidR="00F450DE" w:rsidRPr="00AD1CEE">
        <w:rPr>
          <w:b w:val="0"/>
          <w:kern w:val="24"/>
          <w:lang w:eastAsia="ru-RU"/>
        </w:rPr>
        <w:t>,</w:t>
      </w:r>
      <w:r w:rsidR="00136932" w:rsidRPr="00AD1CEE">
        <w:rPr>
          <w:b w:val="0"/>
          <w:kern w:val="24"/>
          <w:lang w:eastAsia="ru-RU"/>
        </w:rPr>
        <w:t xml:space="preserve"> </w:t>
      </w:r>
      <w:r w:rsidR="0053482B" w:rsidRPr="00AD1CEE">
        <w:rPr>
          <w:b w:val="0"/>
          <w:kern w:val="24"/>
          <w:lang w:eastAsia="ru-RU"/>
        </w:rPr>
        <w:t xml:space="preserve">или </w:t>
      </w:r>
      <w:r w:rsidR="006034CF" w:rsidRPr="00AD1CEE">
        <w:rPr>
          <w:b w:val="0"/>
          <w:kern w:val="24"/>
          <w:lang w:eastAsia="ru-RU"/>
        </w:rPr>
        <w:t>МО,</w:t>
      </w:r>
      <w:r w:rsidR="0053482B" w:rsidRPr="00AD1CEE">
        <w:rPr>
          <w:b w:val="0"/>
          <w:kern w:val="24"/>
          <w:lang w:eastAsia="ru-RU"/>
        </w:rPr>
        <w:t xml:space="preserve"> к которой прикреплен</w:t>
      </w:r>
      <w:r w:rsidR="00323FE1" w:rsidRPr="00AD1CEE">
        <w:rPr>
          <w:b w:val="0"/>
          <w:kern w:val="24"/>
          <w:lang w:eastAsia="ru-RU"/>
        </w:rPr>
        <w:t xml:space="preserve"> </w:t>
      </w:r>
      <w:r w:rsidR="0053482B" w:rsidRPr="00AD1CEE">
        <w:rPr>
          <w:b w:val="0"/>
          <w:kern w:val="24"/>
          <w:lang w:eastAsia="ru-RU"/>
        </w:rPr>
        <w:t>пациент</w:t>
      </w:r>
      <w:r w:rsidR="00136932" w:rsidRPr="00AD1CEE">
        <w:rPr>
          <w:b w:val="0"/>
          <w:kern w:val="24"/>
          <w:lang w:eastAsia="ru-RU"/>
        </w:rPr>
        <w:t>;</w:t>
      </w:r>
    </w:p>
    <w:p w14:paraId="38AB6C8F" w14:textId="6BAF3515" w:rsidR="00136932" w:rsidRPr="00AD1CEE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 xml:space="preserve">МО-исполнитель – </w:t>
      </w:r>
      <w:r w:rsidR="0053482B" w:rsidRPr="00AD1CEE">
        <w:rPr>
          <w:b w:val="0"/>
          <w:kern w:val="24"/>
          <w:lang w:eastAsia="ru-RU"/>
        </w:rPr>
        <w:t>МО</w:t>
      </w:r>
      <w:r w:rsidRPr="00AD1CEE">
        <w:rPr>
          <w:b w:val="0"/>
          <w:kern w:val="24"/>
          <w:lang w:eastAsia="ru-RU"/>
        </w:rPr>
        <w:t xml:space="preserve">, участвующая в реализации </w:t>
      </w:r>
      <w:r w:rsidR="0053482B" w:rsidRPr="00AD1CEE">
        <w:rPr>
          <w:b w:val="0"/>
          <w:kern w:val="24"/>
          <w:lang w:eastAsia="ru-RU"/>
        </w:rPr>
        <w:t>ТП</w:t>
      </w:r>
      <w:r w:rsidRPr="00AD1CEE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 по направлениям, выданным медицинскими организациями</w:t>
      </w:r>
      <w:r w:rsidR="00F450DE" w:rsidRPr="00AD1CEE">
        <w:rPr>
          <w:b w:val="0"/>
          <w:kern w:val="24"/>
          <w:lang w:eastAsia="ru-RU"/>
        </w:rPr>
        <w:t xml:space="preserve"> </w:t>
      </w:r>
      <w:r w:rsidRPr="00AD1CEE">
        <w:rPr>
          <w:b w:val="0"/>
          <w:kern w:val="24"/>
          <w:lang w:eastAsia="ru-RU"/>
        </w:rPr>
        <w:t>- заказчиками</w:t>
      </w:r>
      <w:r w:rsidR="006C7B01" w:rsidRPr="00AD1CEE">
        <w:rPr>
          <w:b w:val="0"/>
          <w:kern w:val="24"/>
          <w:lang w:eastAsia="ru-RU"/>
        </w:rPr>
        <w:t xml:space="preserve"> </w:t>
      </w:r>
      <w:r w:rsidR="00B60592" w:rsidRPr="00AD1CEE">
        <w:rPr>
          <w:b w:val="0"/>
          <w:kern w:val="24"/>
          <w:lang w:eastAsia="ru-RU"/>
        </w:rPr>
        <w:t>или по месту прикрепления пациента</w:t>
      </w:r>
      <w:r w:rsidRPr="00AD1CEE">
        <w:rPr>
          <w:b w:val="0"/>
          <w:kern w:val="24"/>
          <w:lang w:eastAsia="ru-RU"/>
        </w:rPr>
        <w:t>;</w:t>
      </w:r>
    </w:p>
    <w:p w14:paraId="237085F7" w14:textId="40C52825" w:rsidR="00104DF8" w:rsidRPr="00AD1CEE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 xml:space="preserve">Внешние медицинские услуги - </w:t>
      </w:r>
      <w:r w:rsidRPr="00AD1CEE">
        <w:rPr>
          <w:b w:val="0"/>
        </w:rPr>
        <w:t xml:space="preserve">консультация специалиста, </w:t>
      </w:r>
      <w:r w:rsidR="00F20AC7" w:rsidRPr="00AD1CEE">
        <w:rPr>
          <w:b w:val="0"/>
        </w:rPr>
        <w:t xml:space="preserve">в том числе телемедицинская консультация, </w:t>
      </w:r>
      <w:r w:rsidRPr="00AD1CEE">
        <w:rPr>
          <w:b w:val="0"/>
        </w:rPr>
        <w:t xml:space="preserve">лабораторные </w:t>
      </w:r>
      <w:r w:rsidR="00997A1E" w:rsidRPr="00AD1CEE">
        <w:rPr>
          <w:b w:val="0"/>
        </w:rPr>
        <w:t xml:space="preserve">медицинские </w:t>
      </w:r>
      <w:r w:rsidRPr="00AD1CEE">
        <w:rPr>
          <w:b w:val="0"/>
        </w:rPr>
        <w:t>услуги, инструментальные исследования, вызов скорой медицинской помощи.</w:t>
      </w:r>
    </w:p>
    <w:p w14:paraId="2ED00A4E" w14:textId="303269DD" w:rsidR="00806D13" w:rsidRPr="00AD1CEE" w:rsidRDefault="00C0628C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AD1CEE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F450DE" w:rsidRPr="00AD1C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D13" w:rsidRPr="00AD1CEE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 расчеты при оказании медицинской помощи лицам, застрахованным на территории Республики Дагестан, осуществляются через СМО</w:t>
      </w:r>
      <w:r w:rsidR="005B35FD" w:rsidRPr="00AD1C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сведений</w:t>
      </w:r>
      <w:r w:rsidR="001E6E2A" w:rsidRPr="00AD1CEE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B35FD" w:rsidRPr="00AD1C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медицинскими организациями в соответствии с регламентом информационного взаимодействия между ТФОМС, СМО и МО, в</w:t>
      </w:r>
      <w:r w:rsidR="00806D13" w:rsidRPr="00AD1C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 утвержденной стоимости медицинской помощи </w:t>
      </w:r>
      <w:r w:rsidR="00806D13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14:paraId="7E28274D" w14:textId="66A1EC61" w:rsidR="00C60C2C" w:rsidRPr="00AD1CEE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 xml:space="preserve">В систему межучрежденческих расчетов включаются </w:t>
      </w:r>
      <w:r w:rsidR="00520A4C" w:rsidRPr="00AD1CEE">
        <w:rPr>
          <w:b w:val="0"/>
          <w:kern w:val="24"/>
          <w:lang w:eastAsia="ru-RU"/>
        </w:rPr>
        <w:t>МО</w:t>
      </w:r>
      <w:r w:rsidR="007A246E" w:rsidRPr="00AD1CEE">
        <w:rPr>
          <w:b w:val="0"/>
          <w:kern w:val="24"/>
          <w:lang w:eastAsia="ru-RU"/>
        </w:rPr>
        <w:t>,</w:t>
      </w:r>
      <w:r w:rsidRPr="00AD1CEE">
        <w:rPr>
          <w:b w:val="0"/>
          <w:kern w:val="24"/>
          <w:lang w:eastAsia="ru-RU"/>
        </w:rPr>
        <w:t xml:space="preserve"> оказывающие</w:t>
      </w:r>
      <w:r w:rsidR="00C60C2C" w:rsidRPr="00AD1CEE">
        <w:rPr>
          <w:b w:val="0"/>
          <w:kern w:val="24"/>
          <w:lang w:eastAsia="ru-RU"/>
        </w:rPr>
        <w:t>:</w:t>
      </w:r>
    </w:p>
    <w:p w14:paraId="6578B46C" w14:textId="77777777" w:rsidR="00C60C2C" w:rsidRPr="00AD1CEE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 xml:space="preserve">- </w:t>
      </w:r>
      <w:r w:rsidR="008775D3" w:rsidRPr="00AD1CEE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AD1CEE">
        <w:rPr>
          <w:b w:val="0"/>
          <w:kern w:val="24"/>
          <w:lang w:eastAsia="ru-RU"/>
        </w:rPr>
        <w:t>;</w:t>
      </w:r>
    </w:p>
    <w:p w14:paraId="62AE9263" w14:textId="77777777" w:rsidR="00C60C2C" w:rsidRPr="00AD1CEE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 xml:space="preserve">- </w:t>
      </w:r>
      <w:r w:rsidR="00C60C2C" w:rsidRPr="00AD1CEE">
        <w:rPr>
          <w:b w:val="0"/>
          <w:kern w:val="24"/>
          <w:lang w:eastAsia="ru-RU"/>
        </w:rPr>
        <w:t>скорую медицинскую помощь;</w:t>
      </w:r>
    </w:p>
    <w:p w14:paraId="5E32C32B" w14:textId="4E77C5EC" w:rsidR="008775D3" w:rsidRPr="00AD1CEE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 xml:space="preserve">          -</w:t>
      </w:r>
      <w:r w:rsidR="00C60C2C" w:rsidRPr="00AD1CEE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AD1CEE">
        <w:rPr>
          <w:b w:val="0"/>
          <w:kern w:val="24"/>
          <w:lang w:eastAsia="ru-RU"/>
        </w:rPr>
        <w:t xml:space="preserve">и дневного </w:t>
      </w:r>
      <w:r w:rsidR="00C60C2C" w:rsidRPr="00AD1CEE">
        <w:rPr>
          <w:b w:val="0"/>
          <w:kern w:val="24"/>
          <w:lang w:eastAsia="ru-RU"/>
        </w:rPr>
        <w:t>стационара</w:t>
      </w:r>
      <w:r w:rsidR="006518AC" w:rsidRPr="00AD1CEE">
        <w:rPr>
          <w:b w:val="0"/>
          <w:kern w:val="24"/>
          <w:lang w:eastAsia="ru-RU"/>
        </w:rPr>
        <w:t xml:space="preserve"> </w:t>
      </w:r>
      <w:r w:rsidR="00C24AEE" w:rsidRPr="00AD1CEE">
        <w:rPr>
          <w:b w:val="0"/>
        </w:rPr>
        <w:t xml:space="preserve">(консультация специалиста, лабораторные </w:t>
      </w:r>
      <w:r w:rsidR="00997A1E" w:rsidRPr="00AD1CEE">
        <w:rPr>
          <w:b w:val="0"/>
        </w:rPr>
        <w:t xml:space="preserve">медицинские </w:t>
      </w:r>
      <w:r w:rsidR="00C24AEE" w:rsidRPr="00AD1CEE">
        <w:rPr>
          <w:b w:val="0"/>
        </w:rPr>
        <w:t xml:space="preserve">услуги, </w:t>
      </w:r>
      <w:r w:rsidR="00BB3C44" w:rsidRPr="00AD1CEE">
        <w:rPr>
          <w:b w:val="0"/>
        </w:rPr>
        <w:t xml:space="preserve">инструментальные </w:t>
      </w:r>
      <w:r w:rsidR="00C24AEE" w:rsidRPr="00AD1CEE">
        <w:rPr>
          <w:b w:val="0"/>
        </w:rPr>
        <w:t>исследования)</w:t>
      </w:r>
      <w:r w:rsidR="00C60C2C" w:rsidRPr="00AD1CEE">
        <w:rPr>
          <w:b w:val="0"/>
          <w:kern w:val="24"/>
          <w:lang w:eastAsia="ru-RU"/>
        </w:rPr>
        <w:t>.</w:t>
      </w:r>
    </w:p>
    <w:p w14:paraId="5C763557" w14:textId="0752DBA4" w:rsidR="00B321F4" w:rsidRPr="00AD1CEE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>Для проведения межучрежденческих расчетов не предъявляются</w:t>
      </w:r>
      <w:r w:rsidR="006C7B01" w:rsidRPr="00AD1CEE">
        <w:rPr>
          <w:b w:val="0"/>
          <w:kern w:val="24"/>
          <w:lang w:eastAsia="ru-RU"/>
        </w:rPr>
        <w:t xml:space="preserve"> </w:t>
      </w:r>
      <w:r w:rsidRPr="00AD1CEE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</w:t>
      </w:r>
      <w:r w:rsidR="005443BE" w:rsidRPr="00AD1CEE">
        <w:rPr>
          <w:b w:val="0"/>
          <w:kern w:val="24"/>
          <w:lang w:eastAsia="ru-RU"/>
        </w:rPr>
        <w:t>-исполнителю</w:t>
      </w:r>
      <w:r w:rsidRPr="00AD1CEE">
        <w:rPr>
          <w:b w:val="0"/>
          <w:kern w:val="24"/>
          <w:lang w:eastAsia="ru-RU"/>
        </w:rPr>
        <w:t>.</w:t>
      </w:r>
    </w:p>
    <w:p w14:paraId="3DE939F3" w14:textId="237B5BA6" w:rsidR="00993B5C" w:rsidRPr="00AD1CEE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AD1CEE">
        <w:rPr>
          <w:b w:val="0"/>
          <w:kern w:val="24"/>
          <w:lang w:eastAsia="ru-RU"/>
        </w:rPr>
        <w:t xml:space="preserve"> </w:t>
      </w:r>
      <w:r w:rsidR="00A95152" w:rsidRPr="00AD1CEE">
        <w:rPr>
          <w:b w:val="0"/>
        </w:rPr>
        <w:t>лабораторны</w:t>
      </w:r>
      <w:r w:rsidR="000947B7" w:rsidRPr="00AD1CEE">
        <w:rPr>
          <w:b w:val="0"/>
        </w:rPr>
        <w:t xml:space="preserve">х </w:t>
      </w:r>
      <w:r w:rsidR="00997A1E" w:rsidRPr="00AD1CEE">
        <w:rPr>
          <w:b w:val="0"/>
        </w:rPr>
        <w:t xml:space="preserve">медицинских </w:t>
      </w:r>
      <w:r w:rsidR="000947B7" w:rsidRPr="00AD1CEE">
        <w:rPr>
          <w:b w:val="0"/>
        </w:rPr>
        <w:t>услуг</w:t>
      </w:r>
      <w:r w:rsidR="00A95152" w:rsidRPr="00AD1CEE">
        <w:rPr>
          <w:b w:val="0"/>
        </w:rPr>
        <w:t xml:space="preserve">, </w:t>
      </w:r>
      <w:r w:rsidR="00BB3C44" w:rsidRPr="00AD1CEE">
        <w:rPr>
          <w:b w:val="0"/>
        </w:rPr>
        <w:t xml:space="preserve">инструментальных </w:t>
      </w:r>
      <w:r w:rsidR="00A95152" w:rsidRPr="00AD1CEE">
        <w:rPr>
          <w:b w:val="0"/>
        </w:rPr>
        <w:t>исследовани</w:t>
      </w:r>
      <w:r w:rsidR="000947B7" w:rsidRPr="00AD1CEE">
        <w:rPr>
          <w:b w:val="0"/>
        </w:rPr>
        <w:t>й</w:t>
      </w:r>
      <w:r w:rsidR="00DF3F8F" w:rsidRPr="00AD1CEE">
        <w:rPr>
          <w:b w:val="0"/>
          <w:kern w:val="24"/>
          <w:lang w:eastAsia="ru-RU"/>
        </w:rPr>
        <w:t>, вызовов</w:t>
      </w:r>
      <w:r w:rsidRPr="00AD1CEE">
        <w:rPr>
          <w:b w:val="0"/>
          <w:kern w:val="24"/>
          <w:lang w:eastAsia="ru-RU"/>
        </w:rPr>
        <w:t>):</w:t>
      </w:r>
    </w:p>
    <w:p w14:paraId="3760F5F8" w14:textId="63F0C7AC" w:rsidR="00993B5C" w:rsidRPr="00AD1CEE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>-</w:t>
      </w:r>
      <w:r w:rsidR="007A246E" w:rsidRPr="00AD1CEE">
        <w:rPr>
          <w:b w:val="0"/>
          <w:kern w:val="24"/>
          <w:lang w:eastAsia="ru-RU"/>
        </w:rPr>
        <w:t xml:space="preserve"> </w:t>
      </w:r>
      <w:r w:rsidR="00993B5C" w:rsidRPr="00AD1CEE">
        <w:rPr>
          <w:b w:val="0"/>
          <w:kern w:val="24"/>
          <w:lang w:eastAsia="ru-RU"/>
        </w:rPr>
        <w:t xml:space="preserve">за счет подушевого норматива финансирования медицинской </w:t>
      </w:r>
      <w:r w:rsidR="00993B5C" w:rsidRPr="00AD1CEE">
        <w:rPr>
          <w:b w:val="0"/>
          <w:kern w:val="24"/>
          <w:lang w:eastAsia="ru-RU"/>
        </w:rPr>
        <w:lastRenderedPageBreak/>
        <w:t>организации, к которой гражданин прикреплен на медицинское обслуживание;</w:t>
      </w:r>
    </w:p>
    <w:p w14:paraId="1DC90B01" w14:textId="78B0764A" w:rsidR="00993B5C" w:rsidRPr="00AD1CEE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>-</w:t>
      </w:r>
      <w:r w:rsidR="007A246E" w:rsidRPr="00AD1CEE">
        <w:rPr>
          <w:b w:val="0"/>
          <w:kern w:val="24"/>
          <w:lang w:eastAsia="ru-RU"/>
        </w:rPr>
        <w:t xml:space="preserve"> </w:t>
      </w:r>
      <w:r w:rsidR="00993B5C" w:rsidRPr="00AD1CEE">
        <w:rPr>
          <w:b w:val="0"/>
          <w:kern w:val="24"/>
          <w:lang w:eastAsia="ru-RU"/>
        </w:rPr>
        <w:t xml:space="preserve">за счет стоимости </w:t>
      </w:r>
      <w:r w:rsidR="00EE7CC2" w:rsidRPr="00AD1CEE">
        <w:rPr>
          <w:b w:val="0"/>
          <w:kern w:val="24"/>
          <w:lang w:eastAsia="ru-RU"/>
        </w:rPr>
        <w:t xml:space="preserve">лечения </w:t>
      </w:r>
      <w:r w:rsidR="00023782" w:rsidRPr="00AD1CEE">
        <w:rPr>
          <w:b w:val="0"/>
          <w:lang w:eastAsia="ru-RU"/>
        </w:rPr>
        <w:t>заболевания, включенного в КСГ</w:t>
      </w:r>
      <w:r w:rsidR="007A246E" w:rsidRPr="00AD1CEE">
        <w:rPr>
          <w:b w:val="0"/>
          <w:lang w:eastAsia="ru-RU"/>
        </w:rPr>
        <w:t>,</w:t>
      </w:r>
      <w:r w:rsidR="00010057" w:rsidRPr="00AD1CEE">
        <w:rPr>
          <w:b w:val="0"/>
          <w:lang w:eastAsia="ru-RU"/>
        </w:rPr>
        <w:t xml:space="preserve"> </w:t>
      </w:r>
      <w:r w:rsidR="000363B4" w:rsidRPr="00AD1CEE">
        <w:rPr>
          <w:b w:val="0"/>
          <w:kern w:val="24"/>
          <w:lang w:eastAsia="ru-RU"/>
        </w:rPr>
        <w:t xml:space="preserve">в случае </w:t>
      </w:r>
      <w:r w:rsidR="000363B4" w:rsidRPr="00AD1CEE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AD1CEE">
        <w:rPr>
          <w:b w:val="0"/>
        </w:rPr>
        <w:t>лабораторны</w:t>
      </w:r>
      <w:r w:rsidR="00E91394" w:rsidRPr="00AD1CEE">
        <w:rPr>
          <w:b w:val="0"/>
        </w:rPr>
        <w:t>х</w:t>
      </w:r>
      <w:r w:rsidR="00A95152" w:rsidRPr="00AD1CEE">
        <w:rPr>
          <w:b w:val="0"/>
        </w:rPr>
        <w:t xml:space="preserve"> услуг</w:t>
      </w:r>
      <w:r w:rsidR="00E91394" w:rsidRPr="00AD1CEE">
        <w:rPr>
          <w:b w:val="0"/>
        </w:rPr>
        <w:t>, диагностических</w:t>
      </w:r>
      <w:r w:rsidR="00A95152" w:rsidRPr="00AD1CEE">
        <w:rPr>
          <w:b w:val="0"/>
        </w:rPr>
        <w:t xml:space="preserve"> исследовани</w:t>
      </w:r>
      <w:r w:rsidR="00E91394" w:rsidRPr="00AD1CEE">
        <w:rPr>
          <w:b w:val="0"/>
        </w:rPr>
        <w:t>й</w:t>
      </w:r>
      <w:r w:rsidR="00EE7CC2" w:rsidRPr="00AD1CEE">
        <w:rPr>
          <w:b w:val="0"/>
          <w:kern w:val="24"/>
          <w:lang w:eastAsia="ru-RU"/>
        </w:rPr>
        <w:t>;</w:t>
      </w:r>
    </w:p>
    <w:p w14:paraId="44B7EC05" w14:textId="6CF11B47" w:rsidR="007C5996" w:rsidRPr="00AD1CEE" w:rsidRDefault="00A95152" w:rsidP="007C5996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AD1CEE">
        <w:rPr>
          <w:b w:val="0"/>
          <w:kern w:val="24"/>
          <w:lang w:eastAsia="ru-RU"/>
        </w:rPr>
        <w:t>-</w:t>
      </w:r>
      <w:r w:rsidR="007A246E" w:rsidRPr="00AD1CEE">
        <w:rPr>
          <w:b w:val="0"/>
          <w:kern w:val="24"/>
          <w:lang w:eastAsia="ru-RU"/>
        </w:rPr>
        <w:t xml:space="preserve"> з</w:t>
      </w:r>
      <w:r w:rsidRPr="00AD1CEE">
        <w:rPr>
          <w:b w:val="0"/>
          <w:kern w:val="24"/>
          <w:lang w:eastAsia="ru-RU"/>
        </w:rPr>
        <w:t xml:space="preserve">а счет стоимости </w:t>
      </w:r>
      <w:r w:rsidR="007E6468" w:rsidRPr="00AD1CEE">
        <w:rPr>
          <w:b w:val="0"/>
          <w:kern w:val="24"/>
          <w:lang w:eastAsia="ru-RU"/>
        </w:rPr>
        <w:t>обращени</w:t>
      </w:r>
      <w:r w:rsidR="00E20DA7" w:rsidRPr="00AD1CEE">
        <w:rPr>
          <w:b w:val="0"/>
          <w:kern w:val="24"/>
          <w:lang w:eastAsia="ru-RU"/>
        </w:rPr>
        <w:t>я,</w:t>
      </w:r>
      <w:r w:rsidR="007E6468" w:rsidRPr="00AD1CEE">
        <w:rPr>
          <w:b w:val="0"/>
          <w:kern w:val="24"/>
          <w:lang w:eastAsia="ru-RU"/>
        </w:rPr>
        <w:t xml:space="preserve"> посещени</w:t>
      </w:r>
      <w:r w:rsidR="00E20DA7" w:rsidRPr="00AD1CEE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14:paraId="5EE660AB" w14:textId="2DEA0B06" w:rsidR="00382349" w:rsidRPr="00AD1CEE" w:rsidRDefault="00377572" w:rsidP="00CA4EB8">
      <w:pPr>
        <w:pStyle w:val="a4"/>
        <w:widowControl w:val="0"/>
        <w:shd w:val="clear" w:color="auto" w:fill="FFFFFF"/>
        <w:ind w:firstLine="708"/>
        <w:jc w:val="both"/>
        <w:rPr>
          <w:kern w:val="24"/>
        </w:rPr>
      </w:pPr>
      <w:r w:rsidRPr="00AD1CEE">
        <w:rPr>
          <w:b w:val="0"/>
          <w:kern w:val="24"/>
        </w:rPr>
        <w:t>4.</w:t>
      </w:r>
      <w:r w:rsidR="00F450DE" w:rsidRPr="00AD1CEE">
        <w:rPr>
          <w:b w:val="0"/>
          <w:kern w:val="24"/>
        </w:rPr>
        <w:t xml:space="preserve"> </w:t>
      </w:r>
      <w:r w:rsidR="00382349" w:rsidRPr="00AD1CEE">
        <w:rPr>
          <w:b w:val="0"/>
          <w:kern w:val="24"/>
        </w:rPr>
        <w:t>Оплата медицинской помощи, оказанной в амбулаторных условиях</w:t>
      </w:r>
      <w:r w:rsidR="007A246E" w:rsidRPr="00AD1CEE">
        <w:rPr>
          <w:b w:val="0"/>
          <w:kern w:val="24"/>
        </w:rPr>
        <w:t>,</w:t>
      </w:r>
      <w:r w:rsidR="00382349" w:rsidRPr="00AD1CEE">
        <w:rPr>
          <w:b w:val="0"/>
          <w:kern w:val="24"/>
        </w:rPr>
        <w:t xml:space="preserve"> может осуществляться с использованием межучрежденческих расчетов за единицу объема ме</w:t>
      </w:r>
      <w:r w:rsidR="00106A35" w:rsidRPr="00AD1CEE">
        <w:rPr>
          <w:b w:val="0"/>
          <w:kern w:val="24"/>
        </w:rPr>
        <w:t>дицинской помощи – обращение, по</w:t>
      </w:r>
      <w:r w:rsidR="00382349" w:rsidRPr="00AD1CEE">
        <w:rPr>
          <w:b w:val="0"/>
          <w:kern w:val="24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171C00" w:rsidRPr="00AD1CEE">
        <w:rPr>
          <w:b w:val="0"/>
          <w:kern w:val="24"/>
        </w:rPr>
        <w:t xml:space="preserve"> «Акушерство и гинекология»,</w:t>
      </w:r>
      <w:r w:rsidR="00BA1B05" w:rsidRPr="00AD1CEE">
        <w:rPr>
          <w:b w:val="0"/>
          <w:kern w:val="24"/>
        </w:rPr>
        <w:t xml:space="preserve"> </w:t>
      </w:r>
      <w:r w:rsidR="00BA1B05" w:rsidRPr="00AD1CEE">
        <w:rPr>
          <w:b w:val="0"/>
        </w:rPr>
        <w:t>«Медицинская реабилитация»,</w:t>
      </w:r>
      <w:r w:rsidR="00382349" w:rsidRPr="00AD1CEE">
        <w:rPr>
          <w:b w:val="0"/>
          <w:kern w:val="24"/>
        </w:rPr>
        <w:t xml:space="preserve"> </w:t>
      </w:r>
      <w:r w:rsidR="005443BE" w:rsidRPr="00AD1CEE">
        <w:rPr>
          <w:b w:val="0"/>
        </w:rPr>
        <w:t xml:space="preserve">комплексного посещения для проведения </w:t>
      </w:r>
      <w:r w:rsidR="00C0298B" w:rsidRPr="00AD1CEE">
        <w:rPr>
          <w:b w:val="0"/>
          <w:kern w:val="24"/>
        </w:rPr>
        <w:t xml:space="preserve">первого </w:t>
      </w:r>
      <w:r w:rsidR="007A246E" w:rsidRPr="00AD1CEE">
        <w:rPr>
          <w:b w:val="0"/>
          <w:kern w:val="24"/>
        </w:rPr>
        <w:t xml:space="preserve">этапа </w:t>
      </w:r>
      <w:r w:rsidR="00C0298B" w:rsidRPr="00AD1CEE">
        <w:rPr>
          <w:b w:val="0"/>
          <w:kern w:val="24"/>
        </w:rPr>
        <w:t>диспансеризации,</w:t>
      </w:r>
      <w:r w:rsidR="001A484C">
        <w:rPr>
          <w:b w:val="0"/>
          <w:kern w:val="24"/>
        </w:rPr>
        <w:t xml:space="preserve"> </w:t>
      </w:r>
      <w:r w:rsidR="00C0298B" w:rsidRPr="00AD1CEE">
        <w:rPr>
          <w:b w:val="0"/>
          <w:kern w:val="24"/>
        </w:rPr>
        <w:t xml:space="preserve">в том числе углубленной диспансеризации, первого </w:t>
      </w:r>
      <w:r w:rsidR="007A246E" w:rsidRPr="00AD1CEE">
        <w:rPr>
          <w:b w:val="0"/>
          <w:kern w:val="24"/>
        </w:rPr>
        <w:t xml:space="preserve">этапа </w:t>
      </w:r>
      <w:r w:rsidR="00C0298B" w:rsidRPr="00AD1CEE">
        <w:rPr>
          <w:b w:val="0"/>
          <w:kern w:val="24"/>
        </w:rPr>
        <w:t>профилактических</w:t>
      </w:r>
      <w:r w:rsidR="007A246E" w:rsidRPr="00AD1CEE">
        <w:rPr>
          <w:b w:val="0"/>
          <w:kern w:val="24"/>
        </w:rPr>
        <w:t xml:space="preserve"> мед</w:t>
      </w:r>
      <w:r w:rsidR="00C0298B" w:rsidRPr="00AD1CEE">
        <w:rPr>
          <w:b w:val="0"/>
          <w:kern w:val="24"/>
        </w:rPr>
        <w:t>осмотров,</w:t>
      </w:r>
      <w:r w:rsidR="00BA1B05" w:rsidRPr="00AD1CEE">
        <w:rPr>
          <w:b w:val="0"/>
        </w:rPr>
        <w:t xml:space="preserve"> </w:t>
      </w:r>
      <w:r w:rsidR="002D5EC3" w:rsidRPr="00AD1CEE">
        <w:rPr>
          <w:b w:val="0"/>
          <w:kern w:val="24"/>
        </w:rPr>
        <w:t>оказанием диализной помощи</w:t>
      </w:r>
      <w:r w:rsidR="00C0298B" w:rsidRPr="00AD1CEE">
        <w:rPr>
          <w:b w:val="0"/>
          <w:kern w:val="24"/>
        </w:rPr>
        <w:t>, диспансерно</w:t>
      </w:r>
      <w:r w:rsidR="00120AB7" w:rsidRPr="00AD1CEE">
        <w:rPr>
          <w:b w:val="0"/>
          <w:kern w:val="24"/>
        </w:rPr>
        <w:t>го</w:t>
      </w:r>
      <w:r w:rsidR="00C0298B" w:rsidRPr="00AD1CEE">
        <w:rPr>
          <w:b w:val="0"/>
          <w:kern w:val="24"/>
        </w:rPr>
        <w:t xml:space="preserve"> наблюдени</w:t>
      </w:r>
      <w:r w:rsidR="00120AB7" w:rsidRPr="00AD1CEE">
        <w:rPr>
          <w:b w:val="0"/>
          <w:kern w:val="24"/>
        </w:rPr>
        <w:t>я отдельных категорий граждан из числа взрослого населения, медицинской помощи в рамках школ сахарного диабета, за медицинскую помощь, оказываемую в консультативных поликлиниках</w:t>
      </w:r>
      <w:r w:rsidR="00816A17" w:rsidRPr="00AD1CEE">
        <w:rPr>
          <w:b w:val="0"/>
          <w:kern w:val="24"/>
        </w:rPr>
        <w:t>, за медицинскую помощь, оказываемую</w:t>
      </w:r>
      <w:r w:rsidR="00816A17" w:rsidRPr="00AD1CEE">
        <w:rPr>
          <w:rFonts w:eastAsia="Calibri"/>
          <w:b w:val="0"/>
        </w:rPr>
        <w:t xml:space="preserve">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CA4EB8" w:rsidRPr="00AD1CEE">
        <w:rPr>
          <w:b w:val="0"/>
          <w:kern w:val="24"/>
        </w:rPr>
        <w:t xml:space="preserve">, </w:t>
      </w:r>
      <w:r w:rsidR="004F2AC2" w:rsidRPr="00AD1CEE">
        <w:rPr>
          <w:rFonts w:eastAsia="Calibri"/>
          <w:b w:val="0"/>
        </w:rPr>
        <w:t>медицинской помощи, оказываемой в кабинетах охраны зрения детей</w:t>
      </w:r>
      <w:r w:rsidR="008240C6">
        <w:rPr>
          <w:rFonts w:eastAsia="Calibri"/>
          <w:b w:val="0"/>
        </w:rPr>
        <w:t>, медицинскую помощь, оказываемую в центрах здоровья</w:t>
      </w:r>
      <w:r w:rsidR="004F2AC2" w:rsidRPr="00AD1CEE">
        <w:rPr>
          <w:rFonts w:eastAsia="Calibri"/>
          <w:b w:val="0"/>
        </w:rPr>
        <w:t>)</w:t>
      </w:r>
      <w:r w:rsidR="00CA4EB8" w:rsidRPr="00AD1CEE">
        <w:rPr>
          <w:rFonts w:eastAsia="Calibri"/>
          <w:b w:val="0"/>
        </w:rPr>
        <w:t>.</w:t>
      </w:r>
    </w:p>
    <w:p w14:paraId="68B1A3B5" w14:textId="41CFE67F" w:rsidR="00382349" w:rsidRPr="00AD1CEE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CEE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</w:t>
      </w:r>
      <w:r w:rsidR="00120AB7" w:rsidRPr="00AD1CEE">
        <w:rPr>
          <w:rFonts w:ascii="Times New Roman" w:hAnsi="Times New Roman" w:cs="Times New Roman"/>
          <w:sz w:val="28"/>
          <w:szCs w:val="28"/>
        </w:rPr>
        <w:t>(</w:t>
      </w:r>
      <w:r w:rsidR="00120AB7" w:rsidRPr="00AD1CEE">
        <w:rPr>
          <w:rFonts w:ascii="Times New Roman" w:hAnsi="Times New Roman" w:cs="Times New Roman"/>
          <w:kern w:val="24"/>
          <w:sz w:val="28"/>
          <w:szCs w:val="28"/>
        </w:rPr>
        <w:t>за исключением отдельных исследований, на которые установлен норматив ТПГГ</w:t>
      </w:r>
      <w:r w:rsidR="00DE2EEC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AD1CEE">
        <w:rPr>
          <w:rFonts w:ascii="Times New Roman" w:hAnsi="Times New Roman" w:cs="Times New Roman"/>
          <w:sz w:val="28"/>
          <w:szCs w:val="28"/>
        </w:rPr>
        <w:t xml:space="preserve">включена в </w:t>
      </w:r>
      <w:proofErr w:type="spellStart"/>
      <w:r w:rsidRPr="00AD1CEE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AD1CEE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</w:t>
      </w:r>
      <w:r w:rsidR="00687335" w:rsidRPr="00AD1CEE">
        <w:rPr>
          <w:rFonts w:ascii="Times New Roman" w:hAnsi="Times New Roman" w:cs="Times New Roman"/>
          <w:sz w:val="28"/>
          <w:szCs w:val="28"/>
        </w:rPr>
        <w:t xml:space="preserve"> заболевания, включенного в КСГ</w:t>
      </w:r>
      <w:r w:rsidR="007A246E" w:rsidRPr="00AD1CEE">
        <w:rPr>
          <w:rFonts w:ascii="Times New Roman" w:hAnsi="Times New Roman" w:cs="Times New Roman"/>
          <w:sz w:val="28"/>
          <w:szCs w:val="28"/>
        </w:rPr>
        <w:t>,</w:t>
      </w:r>
      <w:r w:rsidR="00687335" w:rsidRPr="00AD1CEE">
        <w:rPr>
          <w:rFonts w:ascii="Times New Roman" w:hAnsi="Times New Roman" w:cs="Times New Roman"/>
          <w:sz w:val="28"/>
          <w:szCs w:val="28"/>
        </w:rPr>
        <w:t xml:space="preserve"> и оплачивается </w:t>
      </w:r>
      <w:r w:rsidRPr="00AD1CEE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</w:t>
      </w:r>
      <w:r w:rsidR="007A246E" w:rsidRPr="00AD1CEE">
        <w:rPr>
          <w:rFonts w:ascii="Times New Roman" w:hAnsi="Times New Roman" w:cs="Times New Roman"/>
          <w:sz w:val="28"/>
          <w:szCs w:val="28"/>
        </w:rPr>
        <w:t>по</w:t>
      </w:r>
      <w:r w:rsidRPr="00AD1CEE">
        <w:rPr>
          <w:rFonts w:ascii="Times New Roman" w:hAnsi="Times New Roman" w:cs="Times New Roman"/>
          <w:sz w:val="28"/>
          <w:szCs w:val="28"/>
        </w:rPr>
        <w:t xml:space="preserve"> кодам и тарифам</w:t>
      </w:r>
      <w:r w:rsidR="007A246E" w:rsidRPr="00AD1CEE">
        <w:rPr>
          <w:rFonts w:ascii="Times New Roman" w:hAnsi="Times New Roman" w:cs="Times New Roman"/>
          <w:sz w:val="28"/>
          <w:szCs w:val="28"/>
        </w:rPr>
        <w:t>, приведенным</w:t>
      </w:r>
      <w:r w:rsidRPr="00AD1CEE">
        <w:rPr>
          <w:rFonts w:ascii="Times New Roman" w:hAnsi="Times New Roman" w:cs="Times New Roman"/>
          <w:sz w:val="28"/>
          <w:szCs w:val="28"/>
        </w:rPr>
        <w:t xml:space="preserve"> в Приложении №15 Тарифного соглашения</w:t>
      </w:r>
      <w:r w:rsidR="008A61D0" w:rsidRPr="00AD1CE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B3D9985" w14:textId="77777777" w:rsidR="00EE48B0" w:rsidRPr="00CE7C1C" w:rsidRDefault="00EE48B0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E48B0">
        <w:rPr>
          <w:rFonts w:ascii="Times New Roman" w:hAnsi="Times New Roman"/>
          <w:sz w:val="28"/>
          <w:szCs w:val="28"/>
        </w:rPr>
        <w:t xml:space="preserve">При отсутствии возможности выполнения всех исследований и иных медицинских вмешательств, учитываемых в комплексном посещении первого и второго этапов в рамках прохождения застрахованными лицами диспансеризации, в том числе углубленной диспансеризации и диспансеризации для оценки репродуктивного здоровья женщин и мужчин, а также проведения первого и второго этапа профилактических медосмотров и диспансерного наблюдения, а так же проведения амбулаторного диагностического тарифа для постановки диагноза и назначения терапии пациентам  с хроническим вирусным гепатитом С в соответствии с клиническими рекомендациями МО обеспечивает оказание необходимых медицинских услуг в других МО с использованием </w:t>
      </w:r>
      <w:proofErr w:type="spellStart"/>
      <w:r w:rsidRPr="00EE48B0">
        <w:rPr>
          <w:rFonts w:ascii="Times New Roman" w:hAnsi="Times New Roman"/>
          <w:sz w:val="28"/>
          <w:szCs w:val="28"/>
        </w:rPr>
        <w:t>межучрежденческих</w:t>
      </w:r>
      <w:proofErr w:type="spellEnd"/>
      <w:r w:rsidRPr="00EE48B0">
        <w:rPr>
          <w:rFonts w:ascii="Times New Roman" w:hAnsi="Times New Roman"/>
          <w:sz w:val="28"/>
          <w:szCs w:val="28"/>
        </w:rPr>
        <w:t xml:space="preserve"> расчетов в соответствии с настоящим Порядком, которые оплачиваются по кодам и тарифам согласно Приложениям № 2-6,</w:t>
      </w:r>
      <w:r w:rsidRPr="00CE7C1C">
        <w:rPr>
          <w:rFonts w:ascii="Times New Roman" w:hAnsi="Times New Roman"/>
          <w:sz w:val="28"/>
          <w:szCs w:val="28"/>
        </w:rPr>
        <w:t>15, 40.</w:t>
      </w:r>
    </w:p>
    <w:p w14:paraId="52FA836A" w14:textId="37CD7EB9" w:rsidR="00293FAE" w:rsidRPr="00AD1CEE" w:rsidRDefault="00293FAE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AD1CEE">
        <w:rPr>
          <w:rFonts w:ascii="Times New Roman" w:hAnsi="Times New Roman"/>
          <w:kern w:val="24"/>
          <w:sz w:val="28"/>
          <w:szCs w:val="28"/>
        </w:rPr>
        <w:t>При невозможности проведения в медицинской организации, к которой прикреплен</w:t>
      </w:r>
      <w:r w:rsidR="004E1D3B" w:rsidRPr="00AD1CEE">
        <w:rPr>
          <w:rFonts w:ascii="Times New Roman" w:hAnsi="Times New Roman"/>
          <w:kern w:val="24"/>
          <w:sz w:val="28"/>
          <w:szCs w:val="28"/>
        </w:rPr>
        <w:t>о</w:t>
      </w:r>
      <w:r w:rsidRPr="00AD1CEE">
        <w:rPr>
          <w:rFonts w:ascii="Times New Roman" w:hAnsi="Times New Roman"/>
          <w:kern w:val="24"/>
          <w:sz w:val="28"/>
          <w:szCs w:val="28"/>
        </w:rPr>
        <w:t xml:space="preserve"> </w:t>
      </w:r>
      <w:r w:rsidR="004E1D3B" w:rsidRPr="00AD1CEE">
        <w:rPr>
          <w:rFonts w:ascii="Times New Roman" w:hAnsi="Times New Roman"/>
          <w:sz w:val="28"/>
          <w:szCs w:val="28"/>
        </w:rPr>
        <w:t>застрахованное лицо</w:t>
      </w:r>
      <w:r w:rsidRPr="00AD1CEE">
        <w:rPr>
          <w:rFonts w:ascii="Times New Roman" w:hAnsi="Times New Roman"/>
          <w:kern w:val="24"/>
          <w:sz w:val="28"/>
          <w:szCs w:val="28"/>
        </w:rPr>
        <w:t>, осмотров врача акушера-гинеколога, врача-уролога (врача-хирурга, прошедшего подготовку по вопросам репродуктивного здоровья) и диагностических (лабораторны</w:t>
      </w:r>
      <w:r w:rsidR="00A9225C">
        <w:rPr>
          <w:rFonts w:ascii="Times New Roman" w:hAnsi="Times New Roman"/>
          <w:kern w:val="24"/>
          <w:sz w:val="28"/>
          <w:szCs w:val="28"/>
        </w:rPr>
        <w:t>х</w:t>
      </w:r>
      <w:r w:rsidRPr="00AD1CEE">
        <w:rPr>
          <w:rFonts w:ascii="Times New Roman" w:hAnsi="Times New Roman"/>
          <w:kern w:val="24"/>
          <w:sz w:val="28"/>
          <w:szCs w:val="28"/>
        </w:rPr>
        <w:t xml:space="preserve"> и инструментальных) исследований по перечню приложения №2-</w:t>
      </w:r>
      <w:r w:rsidR="007E3D6D">
        <w:rPr>
          <w:rFonts w:ascii="Times New Roman" w:hAnsi="Times New Roman"/>
          <w:kern w:val="24"/>
          <w:sz w:val="28"/>
          <w:szCs w:val="28"/>
        </w:rPr>
        <w:t>д</w:t>
      </w:r>
      <w:bookmarkStart w:id="0" w:name="_GoBack"/>
      <w:bookmarkEnd w:id="0"/>
      <w:r w:rsidRPr="00AD1CEE">
        <w:rPr>
          <w:rFonts w:ascii="Times New Roman" w:hAnsi="Times New Roman"/>
          <w:kern w:val="24"/>
          <w:sz w:val="28"/>
          <w:szCs w:val="28"/>
        </w:rPr>
        <w:t xml:space="preserve">, к проведению диспансеризации для оценки репродуктивного здоровья привлекаются соответствующие врачи иных медицинских организаций, а также их диагностические подразделения (для </w:t>
      </w:r>
      <w:r w:rsidRPr="00AD1CEE">
        <w:rPr>
          <w:rFonts w:ascii="Times New Roman" w:hAnsi="Times New Roman"/>
          <w:kern w:val="24"/>
          <w:sz w:val="28"/>
          <w:szCs w:val="28"/>
        </w:rPr>
        <w:lastRenderedPageBreak/>
        <w:t>проведени</w:t>
      </w:r>
      <w:r w:rsidR="00D042E7">
        <w:rPr>
          <w:rFonts w:ascii="Times New Roman" w:hAnsi="Times New Roman"/>
          <w:kern w:val="24"/>
          <w:sz w:val="28"/>
          <w:szCs w:val="28"/>
        </w:rPr>
        <w:t>я</w:t>
      </w:r>
      <w:r w:rsidRPr="00AD1CEE">
        <w:rPr>
          <w:rFonts w:ascii="Times New Roman" w:hAnsi="Times New Roman"/>
          <w:kern w:val="24"/>
          <w:sz w:val="28"/>
          <w:szCs w:val="28"/>
        </w:rPr>
        <w:t xml:space="preserve"> микроскопических, бактериологических и цитологических исследований мазков, ультразвуковых исследований органов малого таза и наружных половых органов, молочных желез), в том числе врачи-специалисты и медицинское оборудование федеральных медицинских организаций, с последующим возмещением затрат иных медицинских организаций в рамках межучрежденческих взаиморасчетов.</w:t>
      </w:r>
    </w:p>
    <w:p w14:paraId="5E328018" w14:textId="77777777" w:rsidR="00FB5803" w:rsidRPr="00AD1CEE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AD1CEE">
        <w:rPr>
          <w:rFonts w:ascii="Times New Roman" w:hAnsi="Times New Roman"/>
          <w:kern w:val="24"/>
          <w:sz w:val="28"/>
          <w:szCs w:val="28"/>
        </w:rPr>
        <w:t xml:space="preserve">При оказании медицинской помощи в амбулаторных условиях ребенку по полису матери </w:t>
      </w:r>
      <w:r w:rsidR="007870D3" w:rsidRPr="00AD1CEE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AD1CEE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AD1CEE">
        <w:rPr>
          <w:rFonts w:ascii="Times New Roman" w:hAnsi="Times New Roman"/>
          <w:kern w:val="24"/>
          <w:sz w:val="28"/>
          <w:szCs w:val="28"/>
        </w:rPr>
        <w:t>ем</w:t>
      </w:r>
      <w:r w:rsidRPr="00AD1CEE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AD1CEE">
        <w:rPr>
          <w:rFonts w:ascii="Times New Roman" w:hAnsi="Times New Roman"/>
          <w:kern w:val="24"/>
          <w:sz w:val="28"/>
          <w:szCs w:val="28"/>
        </w:rPr>
        <w:t>врачей-</w:t>
      </w:r>
      <w:r w:rsidRPr="00AD1CEE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AD1CEE">
        <w:rPr>
          <w:rFonts w:ascii="Times New Roman" w:hAnsi="Times New Roman"/>
          <w:kern w:val="24"/>
          <w:sz w:val="28"/>
          <w:szCs w:val="28"/>
        </w:rPr>
        <w:t>ов</w:t>
      </w:r>
      <w:r w:rsidRPr="00AD1CEE">
        <w:rPr>
          <w:rFonts w:ascii="Times New Roman" w:hAnsi="Times New Roman"/>
          <w:kern w:val="24"/>
          <w:sz w:val="28"/>
          <w:szCs w:val="28"/>
        </w:rPr>
        <w:t xml:space="preserve">, оплата производится за счет средств направившей МО. </w:t>
      </w:r>
    </w:p>
    <w:p w14:paraId="52690CC9" w14:textId="77777777" w:rsidR="00382349" w:rsidRPr="00AD1CEE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D1CEE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для направления прикрепленных граждан в иные МО определяет МО </w:t>
      </w:r>
      <w:r w:rsidR="00E8425A" w:rsidRPr="00AD1CEE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AD1CEE">
        <w:rPr>
          <w:rFonts w:ascii="Times New Roman" w:eastAsia="Calibri" w:hAnsi="Times New Roman" w:cs="Times New Roman"/>
          <w:iCs/>
          <w:sz w:val="28"/>
          <w:szCs w:val="28"/>
        </w:rPr>
        <w:t>заказчик</w:t>
      </w:r>
      <w:r w:rsidR="00E8425A" w:rsidRPr="00AD1CEE">
        <w:rPr>
          <w:rFonts w:ascii="Times New Roman" w:eastAsia="Calibri" w:hAnsi="Times New Roman" w:cs="Times New Roman"/>
          <w:iCs/>
          <w:sz w:val="28"/>
          <w:szCs w:val="28"/>
        </w:rPr>
        <w:t xml:space="preserve"> (плательщик)</w:t>
      </w:r>
      <w:r w:rsidRPr="00AD1CEE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231C535D" w14:textId="77777777" w:rsidR="00382349" w:rsidRPr="00AD1CEE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D1CEE">
        <w:rPr>
          <w:rFonts w:ascii="Times New Roman" w:eastAsia="Calibri" w:hAnsi="Times New Roman" w:cs="Times New Roman"/>
          <w:iCs/>
          <w:sz w:val="28"/>
          <w:szCs w:val="28"/>
        </w:rPr>
        <w:t>В случае выдачи направления МО - заказчиком лицу, прикрепленному к иной МО, медицинская помощь (которая включена в стоимость подушевого финансирования) оплачивается за счет средств направившей МО.</w:t>
      </w:r>
    </w:p>
    <w:p w14:paraId="10B6D02F" w14:textId="593FA867" w:rsidR="00382349" w:rsidRPr="00AD1CEE" w:rsidRDefault="005443BE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CEE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382349" w:rsidRPr="00AD1CEE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="00382349" w:rsidRPr="00AD1CEE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14:paraId="505D53CB" w14:textId="77777777" w:rsidR="008011C2" w:rsidRPr="009C465C" w:rsidRDefault="008011C2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65C">
        <w:rPr>
          <w:rFonts w:ascii="Times New Roman" w:hAnsi="Times New Roman" w:cs="Times New Roman"/>
          <w:sz w:val="28"/>
          <w:szCs w:val="28"/>
        </w:rPr>
        <w:t>- по профилю «Дерматовенерология»;</w:t>
      </w:r>
    </w:p>
    <w:p w14:paraId="27647FD8" w14:textId="77777777" w:rsidR="00C13D86" w:rsidRPr="009C465C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465C">
        <w:rPr>
          <w:rFonts w:ascii="Times New Roman" w:hAnsi="Times New Roman"/>
          <w:sz w:val="28"/>
          <w:szCs w:val="28"/>
        </w:rPr>
        <w:t>- по профилю «Гериатрия»;</w:t>
      </w:r>
    </w:p>
    <w:p w14:paraId="53BBE208" w14:textId="1B79FC60" w:rsidR="00D30E23" w:rsidRPr="00AD1CEE" w:rsidRDefault="00D30E23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D1CEE">
        <w:rPr>
          <w:rFonts w:ascii="Times New Roman" w:eastAsia="Calibri" w:hAnsi="Times New Roman"/>
          <w:sz w:val="28"/>
          <w:szCs w:val="28"/>
        </w:rPr>
        <w:t>-при оказании неотложной медицинской помощи;</w:t>
      </w:r>
    </w:p>
    <w:p w14:paraId="0E72DA8D" w14:textId="6F5A9959" w:rsidR="00C13D86" w:rsidRPr="00AD1CEE" w:rsidRDefault="00D30E23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CEE">
        <w:rPr>
          <w:rFonts w:ascii="Times New Roman" w:hAnsi="Times New Roman"/>
          <w:sz w:val="28"/>
          <w:szCs w:val="28"/>
        </w:rPr>
        <w:t>-</w:t>
      </w:r>
      <w:r w:rsidR="00C13D86" w:rsidRPr="00AD1CEE">
        <w:rPr>
          <w:rFonts w:ascii="Times New Roman" w:hAnsi="Times New Roman"/>
          <w:sz w:val="28"/>
          <w:szCs w:val="28"/>
        </w:rPr>
        <w:t>в отделениях амбулаторной травмы по перечн</w:t>
      </w:r>
      <w:r w:rsidR="0061559E" w:rsidRPr="00AD1CEE">
        <w:rPr>
          <w:rFonts w:ascii="Times New Roman" w:hAnsi="Times New Roman"/>
          <w:sz w:val="28"/>
          <w:szCs w:val="28"/>
        </w:rPr>
        <w:t>ю МО, согласно приложению № 1.3</w:t>
      </w:r>
      <w:r w:rsidR="00C13D86" w:rsidRPr="00AD1CEE">
        <w:rPr>
          <w:rFonts w:ascii="Times New Roman" w:hAnsi="Times New Roman"/>
          <w:sz w:val="28"/>
          <w:szCs w:val="28"/>
        </w:rPr>
        <w:t>.</w:t>
      </w:r>
    </w:p>
    <w:p w14:paraId="67370EA4" w14:textId="4846A548" w:rsidR="006E127E" w:rsidRPr="00AD1CEE" w:rsidRDefault="005443BE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CEE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AE0D48" w:rsidRPr="00AD1CEE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AE0D48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="00AE0D48" w:rsidRPr="00AD1CEE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 w:rsidRPr="00AD1CEE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AE0D48" w:rsidRPr="00AD1CEE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AD1C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AD1CEE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AD1CEE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AD1CEE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A246E" w:rsidRPr="00AD1CEE"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="006E127E" w:rsidRPr="00AD1CEE">
        <w:rPr>
          <w:rFonts w:ascii="Times New Roman" w:eastAsia="Times New Roman" w:hAnsi="Times New Roman" w:cs="Times New Roman"/>
          <w:sz w:val="28"/>
          <w:szCs w:val="28"/>
        </w:rPr>
        <w:t>-1</w:t>
      </w:r>
      <w:r w:rsidR="007A246E" w:rsidRPr="00AD1CEE">
        <w:rPr>
          <w:rFonts w:ascii="Times New Roman" w:eastAsia="Times New Roman" w:hAnsi="Times New Roman" w:cs="Times New Roman"/>
          <w:sz w:val="28"/>
          <w:szCs w:val="28"/>
        </w:rPr>
        <w:t>2</w:t>
      </w:r>
      <w:r w:rsidR="006E127E" w:rsidRPr="00AD1CEE">
        <w:rPr>
          <w:rFonts w:ascii="Times New Roman" w:eastAsia="Times New Roman" w:hAnsi="Times New Roman" w:cs="Times New Roman"/>
          <w:sz w:val="28"/>
          <w:szCs w:val="28"/>
        </w:rPr>
        <w:t xml:space="preserve"> пункта 4 настоящего Порядка. </w:t>
      </w:r>
    </w:p>
    <w:p w14:paraId="463984FE" w14:textId="77777777" w:rsidR="00AE0D48" w:rsidRPr="00AD1CEE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CEE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AD1CEE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AD1CEE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AD1CEE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14:paraId="27AFCED4" w14:textId="103EEDC6" w:rsidR="00C817D6" w:rsidRPr="00AD1CEE" w:rsidRDefault="005443BE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CEE">
        <w:rPr>
          <w:rFonts w:ascii="Times New Roman" w:eastAsia="Calibri" w:hAnsi="Times New Roman" w:cs="Times New Roman"/>
          <w:sz w:val="28"/>
          <w:szCs w:val="28"/>
        </w:rPr>
        <w:t>7</w:t>
      </w:r>
      <w:r w:rsidR="00377572" w:rsidRPr="00AD1CEE">
        <w:rPr>
          <w:rFonts w:ascii="Times New Roman" w:eastAsia="Calibri" w:hAnsi="Times New Roman" w:cs="Times New Roman"/>
          <w:sz w:val="28"/>
          <w:szCs w:val="28"/>
        </w:rPr>
        <w:t>.</w:t>
      </w:r>
      <w:r w:rsidR="00F450DE" w:rsidRPr="00AD1C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AD1CEE">
        <w:rPr>
          <w:rFonts w:ascii="Times New Roman" w:eastAsia="Calibri" w:hAnsi="Times New Roman" w:cs="Times New Roman"/>
          <w:sz w:val="28"/>
          <w:szCs w:val="28"/>
        </w:rPr>
        <w:t xml:space="preserve">При проведении межучрежденческих расчетов по скорой медицинской помощи </w:t>
      </w:r>
      <w:r w:rsidR="005C24D4" w:rsidRPr="00AD1CEE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AD1C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AD1CEE">
        <w:rPr>
          <w:rFonts w:ascii="Times New Roman" w:eastAsia="Calibri" w:hAnsi="Times New Roman" w:cs="Times New Roman"/>
          <w:sz w:val="28"/>
          <w:szCs w:val="28"/>
        </w:rPr>
        <w:t xml:space="preserve">подушевого норматива </w:t>
      </w:r>
      <w:r w:rsidR="0029719A" w:rsidRPr="00AD1CEE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AD1CEE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AD1C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1E9E6A98" w14:textId="300B596A" w:rsidR="00CB0AD5" w:rsidRPr="00AD1CEE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CEE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AD1CEE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7A246E" w:rsidRPr="00AD1CEE">
        <w:rPr>
          <w:rFonts w:ascii="Times New Roman" w:hAnsi="Times New Roman" w:cs="Times New Roman"/>
          <w:sz w:val="28"/>
          <w:szCs w:val="28"/>
        </w:rPr>
        <w:t>осуществленных</w:t>
      </w:r>
      <w:r w:rsidRPr="00AD1CEE">
        <w:rPr>
          <w:rFonts w:ascii="Times New Roman" w:hAnsi="Times New Roman" w:cs="Times New Roman"/>
          <w:sz w:val="28"/>
          <w:szCs w:val="28"/>
        </w:rPr>
        <w:t xml:space="preserve"> </w:t>
      </w:r>
      <w:r w:rsidR="00EA649F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AD1CEE">
        <w:rPr>
          <w:rFonts w:ascii="Times New Roman" w:hAnsi="Times New Roman" w:cs="Times New Roman"/>
          <w:sz w:val="28"/>
          <w:szCs w:val="28"/>
        </w:rPr>
        <w:t>относящим</w:t>
      </w:r>
      <w:r w:rsidRPr="00AD1CEE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AD1CEE">
        <w:rPr>
          <w:rFonts w:ascii="Times New Roman" w:hAnsi="Times New Roman" w:cs="Times New Roman"/>
          <w:sz w:val="28"/>
          <w:szCs w:val="28"/>
        </w:rPr>
        <w:t>и</w:t>
      </w:r>
      <w:r w:rsidR="006A37D0" w:rsidRPr="00AD1CEE">
        <w:rPr>
          <w:rFonts w:ascii="Times New Roman" w:hAnsi="Times New Roman" w:cs="Times New Roman"/>
          <w:sz w:val="28"/>
          <w:szCs w:val="28"/>
        </w:rPr>
        <w:t>х</w:t>
      </w:r>
      <w:r w:rsidR="004D6EB2" w:rsidRPr="00AD1CEE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AD1CEE">
        <w:rPr>
          <w:rFonts w:ascii="Times New Roman" w:hAnsi="Times New Roman" w:cs="Times New Roman"/>
          <w:sz w:val="28"/>
          <w:szCs w:val="28"/>
        </w:rPr>
        <w:t>й</w:t>
      </w:r>
      <w:r w:rsidR="004D6EB2" w:rsidRPr="00AD1CEE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AD1CEE">
        <w:rPr>
          <w:rFonts w:ascii="Times New Roman" w:hAnsi="Times New Roman" w:cs="Times New Roman"/>
          <w:sz w:val="28"/>
          <w:szCs w:val="28"/>
        </w:rPr>
        <w:t>й</w:t>
      </w:r>
      <w:r w:rsidR="00010057" w:rsidRPr="00AD1CEE">
        <w:rPr>
          <w:rFonts w:ascii="Times New Roman" w:hAnsi="Times New Roman" w:cs="Times New Roman"/>
          <w:sz w:val="28"/>
          <w:szCs w:val="28"/>
        </w:rPr>
        <w:t xml:space="preserve"> </w:t>
      </w:r>
      <w:r w:rsidRPr="00AD1CEE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AD1CEE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r w:rsidRPr="00AD1CEE">
        <w:rPr>
          <w:rFonts w:ascii="Times New Roman" w:hAnsi="Times New Roman" w:cs="Times New Roman"/>
          <w:sz w:val="28"/>
          <w:szCs w:val="28"/>
        </w:rPr>
        <w:t>подушевого норматива финансирования скорой медицинской помощи, территориально обслужива</w:t>
      </w:r>
      <w:r w:rsidR="00EA649F" w:rsidRPr="00AD1CEE">
        <w:rPr>
          <w:rFonts w:ascii="Times New Roman" w:hAnsi="Times New Roman" w:cs="Times New Roman"/>
          <w:sz w:val="28"/>
          <w:szCs w:val="28"/>
        </w:rPr>
        <w:t>ющей</w:t>
      </w:r>
      <w:r w:rsidRPr="00AD1CEE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AD1CEE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14:paraId="3E6BF8F3" w14:textId="77777777" w:rsidR="009A3060" w:rsidRPr="00AD1CEE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CEE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AD1CEE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AD1CEE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AD1CE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D1CEE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AD1CEE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AD1C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AD1CEE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AD1CEE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AD1CEE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AD1C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F3A50CD" w14:textId="3F848F59" w:rsidR="00845A10" w:rsidRPr="00AD1CEE" w:rsidRDefault="006A2E90" w:rsidP="002C3DC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CEE">
        <w:rPr>
          <w:rFonts w:ascii="Times New Roman" w:hAnsi="Times New Roman" w:cs="Times New Roman"/>
          <w:sz w:val="28"/>
          <w:szCs w:val="28"/>
        </w:rPr>
        <w:t>8</w:t>
      </w:r>
      <w:r w:rsidR="00B11D9D" w:rsidRPr="00AD1CEE">
        <w:rPr>
          <w:rFonts w:ascii="Times New Roman" w:hAnsi="Times New Roman" w:cs="Times New Roman"/>
          <w:sz w:val="28"/>
          <w:szCs w:val="28"/>
        </w:rPr>
        <w:t>.</w:t>
      </w:r>
      <w:r w:rsidR="00F450DE" w:rsidRPr="00AD1CEE">
        <w:rPr>
          <w:rFonts w:ascii="Times New Roman" w:hAnsi="Times New Roman" w:cs="Times New Roman"/>
          <w:sz w:val="28"/>
          <w:szCs w:val="28"/>
        </w:rPr>
        <w:t xml:space="preserve"> </w:t>
      </w:r>
      <w:r w:rsidR="00CB0AD5" w:rsidRPr="00AD1CEE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AD1CEE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AD1CEE">
        <w:rPr>
          <w:rFonts w:ascii="Times New Roman" w:hAnsi="Times New Roman" w:cs="Times New Roman"/>
          <w:sz w:val="28"/>
          <w:szCs w:val="28"/>
        </w:rPr>
        <w:t>, может осуществляться с использованием системы межучрежденческих расчетов за единицу объе</w:t>
      </w:r>
      <w:r w:rsidR="00A63876" w:rsidRPr="00AD1CEE">
        <w:rPr>
          <w:rFonts w:ascii="Times New Roman" w:hAnsi="Times New Roman" w:cs="Times New Roman"/>
          <w:sz w:val="28"/>
          <w:szCs w:val="28"/>
        </w:rPr>
        <w:t xml:space="preserve">ма медицинской помощи </w:t>
      </w:r>
      <w:r w:rsidR="00A63876" w:rsidRPr="00AD1CEE">
        <w:rPr>
          <w:rFonts w:ascii="Times New Roman" w:hAnsi="Times New Roman" w:cs="Times New Roman"/>
          <w:sz w:val="28"/>
          <w:szCs w:val="28"/>
        </w:rPr>
        <w:lastRenderedPageBreak/>
        <w:t>(консультация специалиста</w:t>
      </w:r>
      <w:r w:rsidR="00607B9F" w:rsidRPr="00AD1CEE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AD1CEE">
        <w:rPr>
          <w:rFonts w:ascii="Times New Roman" w:hAnsi="Times New Roman" w:cs="Times New Roman"/>
          <w:sz w:val="28"/>
          <w:szCs w:val="28"/>
        </w:rPr>
        <w:t xml:space="preserve">лабораторные услуги, </w:t>
      </w:r>
      <w:r w:rsidRPr="00AD1CEE">
        <w:rPr>
          <w:rFonts w:ascii="Times New Roman" w:hAnsi="Times New Roman" w:cs="Times New Roman"/>
          <w:sz w:val="28"/>
          <w:szCs w:val="28"/>
        </w:rPr>
        <w:t>инструментальные</w:t>
      </w:r>
      <w:r w:rsidR="00845A10" w:rsidRPr="00AD1CEE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2C3DC2" w:rsidRPr="00AD1CEE">
        <w:rPr>
          <w:rFonts w:ascii="Times New Roman" w:hAnsi="Times New Roman" w:cs="Times New Roman"/>
          <w:sz w:val="28"/>
          <w:szCs w:val="28"/>
        </w:rPr>
        <w:t>) за счет стоимости законченного случая лечения по направлению лечащего врача стационара.</w:t>
      </w:r>
    </w:p>
    <w:p w14:paraId="0B3AB01A" w14:textId="374FE92E" w:rsidR="009F347F" w:rsidRPr="00AD1CEE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AD1CEE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AD1CEE">
        <w:rPr>
          <w:rFonts w:ascii="Times New Roman" w:hAnsi="Times New Roman" w:cs="Times New Roman"/>
          <w:sz w:val="28"/>
          <w:szCs w:val="28"/>
        </w:rPr>
        <w:t>ой</w:t>
      </w:r>
      <w:r w:rsidRPr="00AD1CEE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AD1CEE">
        <w:rPr>
          <w:rFonts w:ascii="Times New Roman" w:hAnsi="Times New Roman" w:cs="Times New Roman"/>
          <w:sz w:val="28"/>
          <w:szCs w:val="28"/>
        </w:rPr>
        <w:t>и</w:t>
      </w:r>
      <w:r w:rsidR="00010057" w:rsidRPr="00AD1CEE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AD1CEE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AD1CEE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лабораторных и инструментальных услуг)</w:t>
      </w:r>
      <w:r w:rsidR="007A246E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МО обеспечивает оказание необходимых медицинских услуг в других МО</w:t>
      </w:r>
      <w:r w:rsidR="007E492B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240FCB6F" w14:textId="26D5DC6C" w:rsidR="00E83AEB" w:rsidRPr="00AD1CEE" w:rsidRDefault="00E83AEB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Медицинская помощь с применением </w:t>
      </w:r>
      <w:r w:rsidR="008B7617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телемедицинских</w:t>
      </w: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технологий оказывается медицинскими организациями и/или их структурными подразделениями в соответствии с приказом </w:t>
      </w:r>
      <w:r w:rsidR="007A246E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М</w:t>
      </w: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инистерства здравоохранения </w:t>
      </w:r>
      <w:r w:rsidR="008B7617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Республики Дагестан</w:t>
      </w:r>
      <w:r w:rsidR="00E56D9C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№817-Л от 09.06.2021г</w:t>
      </w: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4C8D6DC2" w14:textId="77777777" w:rsidR="00584D31" w:rsidRPr="00AD1CEE" w:rsidRDefault="00E83AEB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структуре тарифов на оплату медицинской помощи, оказанной в условиях круглосуточного стационара за законченный случай лечения заболевания, включенного в соответствующую КСГ, учтены расходы на</w:t>
      </w:r>
      <w:r w:rsidR="00584D31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:</w:t>
      </w:r>
    </w:p>
    <w:p w14:paraId="61989F34" w14:textId="6CA4EEAB" w:rsidR="00E83AEB" w:rsidRPr="00AD1CEE" w:rsidRDefault="00584D31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-</w:t>
      </w:r>
      <w:r w:rsidR="00E83AEB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организацию и проведение консультаций с применением </w:t>
      </w:r>
      <w:r w:rsidR="008B7617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телемедицинских</w:t>
      </w:r>
      <w:r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технологий;</w:t>
      </w:r>
    </w:p>
    <w:p w14:paraId="0E64FF2D" w14:textId="33883839" w:rsidR="00584D31" w:rsidRPr="00AD1CEE" w:rsidRDefault="00584D31" w:rsidP="00584D31">
      <w:pPr>
        <w:pStyle w:val="ConsPlusJurTerm"/>
        <w:suppressAutoHyphens/>
        <w:ind w:firstLine="567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AD1CEE">
        <w:rPr>
          <w:rFonts w:ascii="Times New Roman" w:hAnsi="Times New Roman" w:cs="Times New Roman"/>
          <w:kern w:val="24"/>
          <w:sz w:val="28"/>
          <w:szCs w:val="28"/>
        </w:rPr>
        <w:t xml:space="preserve">- </w:t>
      </w:r>
      <w:r w:rsidRPr="00AD1CEE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gramStart"/>
      <w:r w:rsidRPr="00AD1CEE">
        <w:rPr>
          <w:rFonts w:ascii="Times New Roman" w:hAnsi="Times New Roman" w:cs="Times New Roman"/>
          <w:sz w:val="28"/>
          <w:szCs w:val="28"/>
        </w:rPr>
        <w:t>патолого-анатомических</w:t>
      </w:r>
      <w:proofErr w:type="gramEnd"/>
      <w:r w:rsidRPr="00AD1CEE">
        <w:rPr>
          <w:rFonts w:ascii="Times New Roman" w:hAnsi="Times New Roman" w:cs="Times New Roman"/>
          <w:sz w:val="28"/>
          <w:szCs w:val="28"/>
        </w:rPr>
        <w:t xml:space="preserve">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случае смерти застрахованного лица при получении медицинской помощи в стационарных условиях (результат госпитализации)</w:t>
      </w:r>
      <w:r w:rsidR="000B0EE2" w:rsidRPr="00AD1CEE">
        <w:rPr>
          <w:rFonts w:ascii="Times New Roman" w:hAnsi="Times New Roman" w:cs="Times New Roman"/>
          <w:sz w:val="28"/>
          <w:szCs w:val="28"/>
        </w:rPr>
        <w:t xml:space="preserve"> по поводу заболеваний и (или) состояний, включенных в базовую программу обязательного медицинского страхования</w:t>
      </w:r>
      <w:r w:rsidRPr="00AD1CEE">
        <w:rPr>
          <w:rFonts w:ascii="Times New Roman" w:hAnsi="Times New Roman" w:cs="Times New Roman"/>
          <w:sz w:val="28"/>
          <w:szCs w:val="28"/>
        </w:rPr>
        <w:t>.</w:t>
      </w:r>
    </w:p>
    <w:p w14:paraId="658290F0" w14:textId="77777777" w:rsidR="00144AB0" w:rsidRPr="00AD1CEE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1CEE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AD1CEE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AD1C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1CEE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AD1CEE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AD1CE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5CFF2991" w14:textId="5185B177" w:rsidR="00234BEB" w:rsidRPr="00AD1CEE" w:rsidRDefault="002A5910" w:rsidP="002A5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CE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A3060" w:rsidRPr="00AD1CEE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9A3060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FA599B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обращений</w:t>
      </w:r>
      <w:r w:rsidR="008E411F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FA599B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телемедицинских </w:t>
      </w:r>
      <w:r w:rsidR="008E411F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консультаций</w:t>
      </w:r>
      <w:r w:rsidR="00FA599B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72F4E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9A3060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="009A3060" w:rsidRPr="00AD1CEE">
        <w:rPr>
          <w:rFonts w:ascii="Times New Roman" w:eastAsia="Times New Roman" w:hAnsi="Times New Roman" w:cs="Times New Roman"/>
          <w:sz w:val="28"/>
          <w:szCs w:val="28"/>
        </w:rPr>
        <w:t xml:space="preserve"> в разрезе МО</w:t>
      </w:r>
      <w:r w:rsidR="004C7473" w:rsidRPr="00AD1CE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A3060" w:rsidRPr="00AD1CEE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AD1CEE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="009A3060" w:rsidRPr="00AD1CEE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7A246E" w:rsidRPr="00AD1CE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3119" w:rsidRPr="00AD1C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 w:rsidRPr="00AD1CEE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AD1CEE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AD1CE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EA8C79" w14:textId="4A60052D" w:rsidR="002C7081" w:rsidRPr="00AD1CEE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CEE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AD1CEE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AD1CEE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AD1CEE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</w:t>
      </w:r>
      <w:r w:rsidR="0055711D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телемедицинских консультаций</w:t>
      </w:r>
      <w:r w:rsidR="002C7081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лабораторных и инструментальных услуг)</w:t>
      </w:r>
      <w:r w:rsidR="007A246E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010057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учет посещений, </w:t>
      </w:r>
      <w:r w:rsidR="006034CF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>обращений,</w:t>
      </w:r>
      <w:r w:rsidR="00F81592" w:rsidRPr="00AD1CEE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пациентам, прикрепленным к данной МО</w:t>
      </w:r>
      <w:r w:rsidR="002C7081" w:rsidRPr="00AD1CEE">
        <w:rPr>
          <w:rFonts w:ascii="Times New Roman" w:eastAsia="Calibri" w:hAnsi="Times New Roman" w:cs="Times New Roman"/>
          <w:sz w:val="28"/>
          <w:szCs w:val="28"/>
        </w:rPr>
        <w:t xml:space="preserve"> в разрезе МО – исполнителей.</w:t>
      </w:r>
    </w:p>
    <w:p w14:paraId="181BCDE9" w14:textId="77777777" w:rsidR="002C3DC2" w:rsidRPr="00AD1CEE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1CEE">
        <w:rPr>
          <w:rFonts w:ascii="Times New Roman" w:hAnsi="Times New Roman"/>
          <w:sz w:val="28"/>
          <w:szCs w:val="28"/>
          <w:lang w:eastAsia="ru-RU"/>
        </w:rPr>
        <w:t xml:space="preserve">СМО осуществляют оплату медицинской помощи, оказанную МО, на основании представленных реестров счетов и счетов на оплату медицинской помощи. </w:t>
      </w:r>
    </w:p>
    <w:p w14:paraId="7DB70FD9" w14:textId="5201F1CA" w:rsidR="00845BB8" w:rsidRPr="00AD1CEE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CEE">
        <w:rPr>
          <w:rFonts w:ascii="Times New Roman" w:hAnsi="Times New Roman"/>
          <w:sz w:val="28"/>
          <w:szCs w:val="28"/>
          <w:lang w:eastAsia="ru-RU"/>
        </w:rPr>
        <w:t>При осуществлении окончательного расчета за медицинскую помощь сумма средств для МО</w:t>
      </w:r>
      <w:r w:rsidR="009C7E20" w:rsidRPr="00AD1CEE">
        <w:rPr>
          <w:rFonts w:ascii="Times New Roman" w:hAnsi="Times New Roman"/>
          <w:sz w:val="28"/>
          <w:szCs w:val="28"/>
          <w:lang w:eastAsia="ru-RU"/>
        </w:rPr>
        <w:t>-</w:t>
      </w:r>
      <w:r w:rsidRPr="00AD1CEE">
        <w:rPr>
          <w:rFonts w:ascii="Times New Roman" w:hAnsi="Times New Roman"/>
          <w:sz w:val="28"/>
          <w:szCs w:val="28"/>
          <w:lang w:eastAsia="ru-RU"/>
        </w:rPr>
        <w:t xml:space="preserve">заказчика уменьшается на объем средств, </w:t>
      </w:r>
      <w:r w:rsidR="00F62177" w:rsidRPr="00AD1CEE">
        <w:rPr>
          <w:rFonts w:ascii="Times New Roman" w:hAnsi="Times New Roman"/>
          <w:sz w:val="28"/>
          <w:szCs w:val="28"/>
          <w:lang w:eastAsia="ru-RU"/>
        </w:rPr>
        <w:t xml:space="preserve">перечисляемых </w:t>
      </w:r>
      <w:r w:rsidRPr="00AD1CEE">
        <w:rPr>
          <w:rFonts w:ascii="Times New Roman" w:hAnsi="Times New Roman"/>
          <w:sz w:val="28"/>
          <w:szCs w:val="28"/>
          <w:lang w:eastAsia="ru-RU"/>
        </w:rPr>
        <w:t>МО-исполнителю по направлениям, выданным данной МО</w:t>
      </w:r>
      <w:r w:rsidR="007A246E" w:rsidRPr="00AD1CEE">
        <w:rPr>
          <w:rFonts w:ascii="Times New Roman" w:hAnsi="Times New Roman"/>
          <w:sz w:val="28"/>
          <w:szCs w:val="28"/>
          <w:lang w:eastAsia="ru-RU"/>
        </w:rPr>
        <w:t>,</w:t>
      </w:r>
      <w:r w:rsidRPr="00AD1C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1CEE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AD1C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BB8" w:rsidRPr="00AD1CEE">
        <w:rPr>
          <w:rFonts w:ascii="Times New Roman" w:eastAsia="Times New Roman" w:hAnsi="Times New Roman" w:cs="Times New Roman"/>
          <w:sz w:val="28"/>
          <w:szCs w:val="28"/>
        </w:rPr>
        <w:t>по врачебным специальностям, указанным в пункт</w:t>
      </w:r>
      <w:r w:rsidR="006A2E90" w:rsidRPr="00AD1CE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45BB8" w:rsidRPr="00AD1C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E90" w:rsidRPr="00AD1CEE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5BB8" w:rsidRPr="00AD1CE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 </w:t>
      </w:r>
    </w:p>
    <w:p w14:paraId="72E7FE7A" w14:textId="77777777" w:rsidR="0011139C" w:rsidRPr="00AD1CEE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C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отсутствия направления </w:t>
      </w:r>
      <w:r w:rsidR="00845BB8" w:rsidRPr="00AD1CE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AD1CEE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AD1CEE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AD1CEE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14:paraId="1E09E168" w14:textId="2C3304EF" w:rsidR="00F26061" w:rsidRPr="00AD1CEE" w:rsidRDefault="0034478B" w:rsidP="00F26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CEE">
        <w:rPr>
          <w:rFonts w:ascii="Times New Roman" w:eastAsia="Calibri" w:hAnsi="Times New Roman" w:cs="Times New Roman"/>
          <w:sz w:val="28"/>
          <w:szCs w:val="28"/>
        </w:rPr>
        <w:t>Разногласия, возникающие между медицинскими организациями при проведении межучрежденческих расчетов</w:t>
      </w:r>
      <w:r w:rsidR="004D46BB" w:rsidRPr="00AD1CEE">
        <w:rPr>
          <w:rFonts w:ascii="Times New Roman" w:eastAsia="Calibri" w:hAnsi="Times New Roman" w:cs="Times New Roman"/>
          <w:sz w:val="28"/>
          <w:szCs w:val="28"/>
        </w:rPr>
        <w:t>,</w:t>
      </w:r>
      <w:r w:rsidRPr="00AD1CEE">
        <w:rPr>
          <w:rFonts w:ascii="Times New Roman" w:eastAsia="Calibri" w:hAnsi="Times New Roman" w:cs="Times New Roman"/>
          <w:sz w:val="28"/>
          <w:szCs w:val="28"/>
        </w:rPr>
        <w:t xml:space="preserve"> разрешаются </w:t>
      </w:r>
      <w:r w:rsidR="006034CF" w:rsidRPr="00AD1CEE">
        <w:rPr>
          <w:rFonts w:ascii="Times New Roman" w:eastAsia="Calibri" w:hAnsi="Times New Roman" w:cs="Times New Roman"/>
          <w:sz w:val="28"/>
          <w:szCs w:val="28"/>
        </w:rPr>
        <w:t>в порядке,</w:t>
      </w:r>
      <w:r w:rsidRPr="00AD1CEE">
        <w:rPr>
          <w:rFonts w:ascii="Times New Roman" w:eastAsia="Calibri" w:hAnsi="Times New Roman" w:cs="Times New Roman"/>
          <w:sz w:val="28"/>
          <w:szCs w:val="28"/>
        </w:rPr>
        <w:t xml:space="preserve"> определяемом </w:t>
      </w:r>
      <w:r w:rsidR="001013B0" w:rsidRPr="00AD1CEE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AD1CEE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="00165716" w:rsidRPr="00AD1CEE">
        <w:rPr>
          <w:rFonts w:ascii="Times New Roman" w:eastAsia="Calibri" w:hAnsi="Times New Roman" w:cs="Times New Roman"/>
          <w:sz w:val="28"/>
          <w:szCs w:val="28"/>
        </w:rPr>
        <w:t xml:space="preserve">ахования Республики Дагестан </w:t>
      </w:r>
      <w:r w:rsidR="00F26061" w:rsidRPr="00AD1CEE">
        <w:rPr>
          <w:rFonts w:ascii="Times New Roman" w:eastAsia="Calibri" w:hAnsi="Times New Roman" w:cs="Times New Roman"/>
          <w:sz w:val="28"/>
          <w:szCs w:val="28"/>
        </w:rPr>
        <w:t>от 23.04.2024г. №106-0.</w:t>
      </w:r>
    </w:p>
    <w:p w14:paraId="491A77E5" w14:textId="7C1911CB" w:rsidR="0034478B" w:rsidRPr="00AD1CEE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14:paraId="5BE9025D" w14:textId="77777777" w:rsidR="00210D1E" w:rsidRPr="00AD1CEE" w:rsidRDefault="00210D1E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8ED896" w14:textId="77777777" w:rsidR="00AD1CEE" w:rsidRPr="00AD1CEE" w:rsidRDefault="00AD1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D1CEE" w:rsidRPr="00AD1CEE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4DCD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3960"/>
    <w:rsid w:val="0008472B"/>
    <w:rsid w:val="0008534B"/>
    <w:rsid w:val="00085F4D"/>
    <w:rsid w:val="00092CC9"/>
    <w:rsid w:val="000947B7"/>
    <w:rsid w:val="0009569C"/>
    <w:rsid w:val="000B0EE2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2168"/>
    <w:rsid w:val="000E59FB"/>
    <w:rsid w:val="000F0494"/>
    <w:rsid w:val="000F157A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0AB7"/>
    <w:rsid w:val="00122627"/>
    <w:rsid w:val="00122D42"/>
    <w:rsid w:val="00122EDE"/>
    <w:rsid w:val="0012420B"/>
    <w:rsid w:val="00124C2C"/>
    <w:rsid w:val="00131054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65716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484C"/>
    <w:rsid w:val="001A682E"/>
    <w:rsid w:val="001A7765"/>
    <w:rsid w:val="001B0A62"/>
    <w:rsid w:val="001B232B"/>
    <w:rsid w:val="001B3238"/>
    <w:rsid w:val="001B527D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E6E2A"/>
    <w:rsid w:val="001F1E24"/>
    <w:rsid w:val="001F2B5A"/>
    <w:rsid w:val="001F3FFA"/>
    <w:rsid w:val="001F403C"/>
    <w:rsid w:val="00202565"/>
    <w:rsid w:val="002027AF"/>
    <w:rsid w:val="0020769D"/>
    <w:rsid w:val="0021052C"/>
    <w:rsid w:val="00210D1E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3647B"/>
    <w:rsid w:val="00244CF4"/>
    <w:rsid w:val="00246218"/>
    <w:rsid w:val="00246917"/>
    <w:rsid w:val="00250289"/>
    <w:rsid w:val="00257993"/>
    <w:rsid w:val="002647C4"/>
    <w:rsid w:val="00264F45"/>
    <w:rsid w:val="00265F62"/>
    <w:rsid w:val="00272F4E"/>
    <w:rsid w:val="00275191"/>
    <w:rsid w:val="0027756E"/>
    <w:rsid w:val="0028121F"/>
    <w:rsid w:val="002827E7"/>
    <w:rsid w:val="00293464"/>
    <w:rsid w:val="0029387C"/>
    <w:rsid w:val="00293FAE"/>
    <w:rsid w:val="0029719A"/>
    <w:rsid w:val="00297CCF"/>
    <w:rsid w:val="002A00DE"/>
    <w:rsid w:val="002A2AB9"/>
    <w:rsid w:val="002A2DA9"/>
    <w:rsid w:val="002A3D51"/>
    <w:rsid w:val="002A5910"/>
    <w:rsid w:val="002B251A"/>
    <w:rsid w:val="002C3DC2"/>
    <w:rsid w:val="002C7081"/>
    <w:rsid w:val="002C7D3A"/>
    <w:rsid w:val="002C7D5F"/>
    <w:rsid w:val="002D01A8"/>
    <w:rsid w:val="002D0D06"/>
    <w:rsid w:val="002D5EC3"/>
    <w:rsid w:val="002E7565"/>
    <w:rsid w:val="002F17A1"/>
    <w:rsid w:val="00303B7F"/>
    <w:rsid w:val="00303D95"/>
    <w:rsid w:val="00307E7E"/>
    <w:rsid w:val="003143A1"/>
    <w:rsid w:val="00317B21"/>
    <w:rsid w:val="00320FF8"/>
    <w:rsid w:val="00323FE1"/>
    <w:rsid w:val="003249CC"/>
    <w:rsid w:val="0034424E"/>
    <w:rsid w:val="003444BA"/>
    <w:rsid w:val="0034478B"/>
    <w:rsid w:val="00347706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487E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16797"/>
    <w:rsid w:val="00416B5B"/>
    <w:rsid w:val="00420B10"/>
    <w:rsid w:val="00424F66"/>
    <w:rsid w:val="00430C89"/>
    <w:rsid w:val="004315C9"/>
    <w:rsid w:val="0043526E"/>
    <w:rsid w:val="004362C7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5C55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1D3B"/>
    <w:rsid w:val="004E44E0"/>
    <w:rsid w:val="004F2AC2"/>
    <w:rsid w:val="00501423"/>
    <w:rsid w:val="00506613"/>
    <w:rsid w:val="00507E03"/>
    <w:rsid w:val="005108B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1B4"/>
    <w:rsid w:val="0053482B"/>
    <w:rsid w:val="005443BE"/>
    <w:rsid w:val="00546F33"/>
    <w:rsid w:val="0055342F"/>
    <w:rsid w:val="0055711D"/>
    <w:rsid w:val="0056675D"/>
    <w:rsid w:val="00571452"/>
    <w:rsid w:val="005715CD"/>
    <w:rsid w:val="005743A2"/>
    <w:rsid w:val="005760B4"/>
    <w:rsid w:val="00576827"/>
    <w:rsid w:val="005813A6"/>
    <w:rsid w:val="005834BF"/>
    <w:rsid w:val="00584D31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35FD"/>
    <w:rsid w:val="005B68C2"/>
    <w:rsid w:val="005C24D4"/>
    <w:rsid w:val="005C4881"/>
    <w:rsid w:val="005D250C"/>
    <w:rsid w:val="005D7796"/>
    <w:rsid w:val="005D7DE2"/>
    <w:rsid w:val="005E2C9E"/>
    <w:rsid w:val="005E48DD"/>
    <w:rsid w:val="005E6F6A"/>
    <w:rsid w:val="005F6CD2"/>
    <w:rsid w:val="006007D7"/>
    <w:rsid w:val="006034CF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18AC"/>
    <w:rsid w:val="00652282"/>
    <w:rsid w:val="006561C7"/>
    <w:rsid w:val="006574BE"/>
    <w:rsid w:val="00660C03"/>
    <w:rsid w:val="006643D3"/>
    <w:rsid w:val="00666D30"/>
    <w:rsid w:val="00671F4B"/>
    <w:rsid w:val="006772F1"/>
    <w:rsid w:val="0068393B"/>
    <w:rsid w:val="0068413A"/>
    <w:rsid w:val="0068444A"/>
    <w:rsid w:val="00685250"/>
    <w:rsid w:val="006856E6"/>
    <w:rsid w:val="00687335"/>
    <w:rsid w:val="006918E4"/>
    <w:rsid w:val="00692CFE"/>
    <w:rsid w:val="00693525"/>
    <w:rsid w:val="006943B2"/>
    <w:rsid w:val="006A1B82"/>
    <w:rsid w:val="006A21F1"/>
    <w:rsid w:val="006A2E90"/>
    <w:rsid w:val="006A37D0"/>
    <w:rsid w:val="006A625A"/>
    <w:rsid w:val="006A726A"/>
    <w:rsid w:val="006B1902"/>
    <w:rsid w:val="006C2430"/>
    <w:rsid w:val="006C779C"/>
    <w:rsid w:val="006C7B01"/>
    <w:rsid w:val="006E127E"/>
    <w:rsid w:val="006E1B8F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572"/>
    <w:rsid w:val="00752887"/>
    <w:rsid w:val="00762324"/>
    <w:rsid w:val="007646A3"/>
    <w:rsid w:val="00765FDB"/>
    <w:rsid w:val="00773212"/>
    <w:rsid w:val="00774023"/>
    <w:rsid w:val="007747F3"/>
    <w:rsid w:val="007749BA"/>
    <w:rsid w:val="007753A2"/>
    <w:rsid w:val="00777355"/>
    <w:rsid w:val="007870D3"/>
    <w:rsid w:val="00792D66"/>
    <w:rsid w:val="0079563D"/>
    <w:rsid w:val="00797997"/>
    <w:rsid w:val="00797B5E"/>
    <w:rsid w:val="007A246E"/>
    <w:rsid w:val="007A520A"/>
    <w:rsid w:val="007B477B"/>
    <w:rsid w:val="007B4BD5"/>
    <w:rsid w:val="007B7FDC"/>
    <w:rsid w:val="007C1DA2"/>
    <w:rsid w:val="007C40B7"/>
    <w:rsid w:val="007C50D8"/>
    <w:rsid w:val="007C5996"/>
    <w:rsid w:val="007C7528"/>
    <w:rsid w:val="007D66E1"/>
    <w:rsid w:val="007D6808"/>
    <w:rsid w:val="007E293E"/>
    <w:rsid w:val="007E3D6D"/>
    <w:rsid w:val="007E492B"/>
    <w:rsid w:val="007E51B4"/>
    <w:rsid w:val="007E6468"/>
    <w:rsid w:val="007F0584"/>
    <w:rsid w:val="007F2356"/>
    <w:rsid w:val="007F293A"/>
    <w:rsid w:val="007F2E26"/>
    <w:rsid w:val="007F4734"/>
    <w:rsid w:val="007F491A"/>
    <w:rsid w:val="008011C2"/>
    <w:rsid w:val="00806D13"/>
    <w:rsid w:val="00807F21"/>
    <w:rsid w:val="008125AB"/>
    <w:rsid w:val="0081263B"/>
    <w:rsid w:val="00814101"/>
    <w:rsid w:val="00816A17"/>
    <w:rsid w:val="0081719B"/>
    <w:rsid w:val="008208F7"/>
    <w:rsid w:val="008240C6"/>
    <w:rsid w:val="008275E1"/>
    <w:rsid w:val="00832760"/>
    <w:rsid w:val="008329B4"/>
    <w:rsid w:val="00837BD7"/>
    <w:rsid w:val="008419C8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B7617"/>
    <w:rsid w:val="008C2C88"/>
    <w:rsid w:val="008C5257"/>
    <w:rsid w:val="008D6B80"/>
    <w:rsid w:val="008E07B6"/>
    <w:rsid w:val="008E1EFF"/>
    <w:rsid w:val="008E27B8"/>
    <w:rsid w:val="008E32F9"/>
    <w:rsid w:val="008E411F"/>
    <w:rsid w:val="008E4F7C"/>
    <w:rsid w:val="008E6801"/>
    <w:rsid w:val="008E7498"/>
    <w:rsid w:val="008F3C0E"/>
    <w:rsid w:val="009002FF"/>
    <w:rsid w:val="0090182F"/>
    <w:rsid w:val="009041C0"/>
    <w:rsid w:val="0091075D"/>
    <w:rsid w:val="00912AD3"/>
    <w:rsid w:val="00915C94"/>
    <w:rsid w:val="00920F63"/>
    <w:rsid w:val="00923CEB"/>
    <w:rsid w:val="00924A26"/>
    <w:rsid w:val="009265B0"/>
    <w:rsid w:val="00945ECD"/>
    <w:rsid w:val="0095032E"/>
    <w:rsid w:val="00952BDD"/>
    <w:rsid w:val="0095640A"/>
    <w:rsid w:val="00956CB2"/>
    <w:rsid w:val="00961B60"/>
    <w:rsid w:val="00962924"/>
    <w:rsid w:val="00965F58"/>
    <w:rsid w:val="00972B85"/>
    <w:rsid w:val="0097626C"/>
    <w:rsid w:val="00990638"/>
    <w:rsid w:val="00993B5C"/>
    <w:rsid w:val="00994CEA"/>
    <w:rsid w:val="00995270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465C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1867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46DA9"/>
    <w:rsid w:val="00A56962"/>
    <w:rsid w:val="00A61CD0"/>
    <w:rsid w:val="00A63876"/>
    <w:rsid w:val="00A700F3"/>
    <w:rsid w:val="00A81125"/>
    <w:rsid w:val="00A83DE5"/>
    <w:rsid w:val="00A90E95"/>
    <w:rsid w:val="00A911D6"/>
    <w:rsid w:val="00A9225C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1CEE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1627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26D2B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47"/>
    <w:rsid w:val="00B827A0"/>
    <w:rsid w:val="00B842B5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298B"/>
    <w:rsid w:val="00C0628C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4EB8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E7C1C"/>
    <w:rsid w:val="00CF04A7"/>
    <w:rsid w:val="00CF5949"/>
    <w:rsid w:val="00CF6B6E"/>
    <w:rsid w:val="00D00A27"/>
    <w:rsid w:val="00D02695"/>
    <w:rsid w:val="00D02CD0"/>
    <w:rsid w:val="00D02F56"/>
    <w:rsid w:val="00D042E7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0E23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3CD1"/>
    <w:rsid w:val="00DD7AF7"/>
    <w:rsid w:val="00DE2EEC"/>
    <w:rsid w:val="00DE3356"/>
    <w:rsid w:val="00DE3717"/>
    <w:rsid w:val="00DE430D"/>
    <w:rsid w:val="00DE7039"/>
    <w:rsid w:val="00DE7748"/>
    <w:rsid w:val="00DE7DC9"/>
    <w:rsid w:val="00DF3F8F"/>
    <w:rsid w:val="00DF4538"/>
    <w:rsid w:val="00E11CCD"/>
    <w:rsid w:val="00E148F7"/>
    <w:rsid w:val="00E150CB"/>
    <w:rsid w:val="00E20DA7"/>
    <w:rsid w:val="00E25123"/>
    <w:rsid w:val="00E263D5"/>
    <w:rsid w:val="00E31D2F"/>
    <w:rsid w:val="00E370B2"/>
    <w:rsid w:val="00E44BFE"/>
    <w:rsid w:val="00E54881"/>
    <w:rsid w:val="00E56D9C"/>
    <w:rsid w:val="00E57B82"/>
    <w:rsid w:val="00E645B9"/>
    <w:rsid w:val="00E65180"/>
    <w:rsid w:val="00E66DF5"/>
    <w:rsid w:val="00E71C68"/>
    <w:rsid w:val="00E73647"/>
    <w:rsid w:val="00E805E3"/>
    <w:rsid w:val="00E83AEB"/>
    <w:rsid w:val="00E8425A"/>
    <w:rsid w:val="00E84432"/>
    <w:rsid w:val="00E90307"/>
    <w:rsid w:val="00E9134B"/>
    <w:rsid w:val="00E91394"/>
    <w:rsid w:val="00E93872"/>
    <w:rsid w:val="00E95F2A"/>
    <w:rsid w:val="00EA2745"/>
    <w:rsid w:val="00EA649F"/>
    <w:rsid w:val="00EB2EA3"/>
    <w:rsid w:val="00EB40A6"/>
    <w:rsid w:val="00EB639C"/>
    <w:rsid w:val="00EC3908"/>
    <w:rsid w:val="00ED0938"/>
    <w:rsid w:val="00ED0FAF"/>
    <w:rsid w:val="00ED15A4"/>
    <w:rsid w:val="00ED226E"/>
    <w:rsid w:val="00EE388E"/>
    <w:rsid w:val="00EE48B0"/>
    <w:rsid w:val="00EE7CC2"/>
    <w:rsid w:val="00EF1256"/>
    <w:rsid w:val="00F03558"/>
    <w:rsid w:val="00F07A7B"/>
    <w:rsid w:val="00F15445"/>
    <w:rsid w:val="00F17CEF"/>
    <w:rsid w:val="00F20AC7"/>
    <w:rsid w:val="00F2327B"/>
    <w:rsid w:val="00F25C28"/>
    <w:rsid w:val="00F26061"/>
    <w:rsid w:val="00F2643D"/>
    <w:rsid w:val="00F327E1"/>
    <w:rsid w:val="00F4131F"/>
    <w:rsid w:val="00F43AA1"/>
    <w:rsid w:val="00F450DE"/>
    <w:rsid w:val="00F60620"/>
    <w:rsid w:val="00F60D5B"/>
    <w:rsid w:val="00F61B39"/>
    <w:rsid w:val="00F61FF7"/>
    <w:rsid w:val="00F62177"/>
    <w:rsid w:val="00F67E06"/>
    <w:rsid w:val="00F701BF"/>
    <w:rsid w:val="00F81592"/>
    <w:rsid w:val="00F831EA"/>
    <w:rsid w:val="00F835A7"/>
    <w:rsid w:val="00F865C7"/>
    <w:rsid w:val="00F8680F"/>
    <w:rsid w:val="00F91AFE"/>
    <w:rsid w:val="00F93088"/>
    <w:rsid w:val="00F94EFE"/>
    <w:rsid w:val="00F97EF2"/>
    <w:rsid w:val="00FA599B"/>
    <w:rsid w:val="00FA6777"/>
    <w:rsid w:val="00FB5803"/>
    <w:rsid w:val="00FB6220"/>
    <w:rsid w:val="00FB693C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2D87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D2DD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  <w:style w:type="paragraph" w:customStyle="1" w:styleId="ConsPlusJurTerm">
    <w:name w:val="ConsPlusJurTerm"/>
    <w:rsid w:val="00584D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C28BC-76B1-473F-80B7-091BA03AC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5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17</cp:revision>
  <cp:lastPrinted>2023-01-19T12:43:00Z</cp:lastPrinted>
  <dcterms:created xsi:type="dcterms:W3CDTF">2024-06-27T07:33:00Z</dcterms:created>
  <dcterms:modified xsi:type="dcterms:W3CDTF">2025-01-22T15:02:00Z</dcterms:modified>
</cp:coreProperties>
</file>